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述职报告</w:t>
      </w:r>
    </w:p>
    <w:p>
      <w:pPr>
        <w:jc w:val="center"/>
        <w:rPr>
          <w:rFonts w:hint="eastAsia" w:ascii="楷体" w:hAnsi="楷体" w:eastAsia="楷体" w:cs="楷体"/>
          <w:b w:val="0"/>
          <w:bCs/>
          <w:sz w:val="32"/>
          <w:szCs w:val="32"/>
        </w:rPr>
      </w:pPr>
      <w:r>
        <w:rPr>
          <w:rFonts w:hint="eastAsia" w:ascii="楷体" w:hAnsi="楷体" w:eastAsia="楷体" w:cs="楷体"/>
          <w:b w:val="0"/>
          <w:bCs/>
          <w:sz w:val="32"/>
          <w:szCs w:val="32"/>
        </w:rPr>
        <w:t>新大洋</w:t>
      </w:r>
      <w:r>
        <w:rPr>
          <w:rFonts w:hint="eastAsia" w:ascii="楷体" w:hAnsi="楷体" w:eastAsia="楷体" w:cs="楷体"/>
          <w:b w:val="0"/>
          <w:bCs/>
          <w:sz w:val="32"/>
          <w:szCs w:val="32"/>
          <w:lang w:val="en-US" w:eastAsia="zh-CN"/>
        </w:rPr>
        <w:t>党总支副书记 赵文慧</w:t>
      </w:r>
    </w:p>
    <w:p>
      <w:pPr>
        <w:ind w:firstLine="640" w:firstLineChars="200"/>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23</w:t>
      </w:r>
      <w:r>
        <w:rPr>
          <w:rFonts w:ascii="仿宋" w:hAnsi="仿宋" w:eastAsia="仿宋"/>
          <w:sz w:val="32"/>
          <w:szCs w:val="32"/>
        </w:rPr>
        <w:t>年</w:t>
      </w:r>
      <w:r>
        <w:rPr>
          <w:rFonts w:hint="eastAsia" w:ascii="仿宋" w:hAnsi="仿宋" w:eastAsia="仿宋"/>
          <w:sz w:val="32"/>
          <w:szCs w:val="32"/>
        </w:rPr>
        <w:t>是公司</w:t>
      </w:r>
      <w:r>
        <w:rPr>
          <w:rFonts w:hint="eastAsia" w:ascii="仿宋" w:hAnsi="仿宋" w:eastAsia="仿宋"/>
          <w:sz w:val="32"/>
          <w:szCs w:val="32"/>
          <w:lang w:val="en-US" w:eastAsia="zh-CN"/>
        </w:rPr>
        <w:t>实现转型升级高质量发展夯实基础的起步年</w:t>
      </w:r>
      <w:r>
        <w:rPr>
          <w:rFonts w:hint="eastAsia" w:ascii="仿宋" w:hAnsi="仿宋" w:eastAsia="仿宋"/>
          <w:sz w:val="32"/>
          <w:szCs w:val="32"/>
        </w:rPr>
        <w:t>，是新大洋</w:t>
      </w:r>
      <w:r>
        <w:rPr>
          <w:rFonts w:hint="eastAsia" w:ascii="仿宋" w:hAnsi="仿宋" w:eastAsia="仿宋"/>
          <w:sz w:val="32"/>
          <w:szCs w:val="32"/>
          <w:lang w:val="en-US" w:eastAsia="zh-CN"/>
        </w:rPr>
        <w:t>扭亏脱困的拼搏年</w:t>
      </w:r>
      <w:r>
        <w:rPr>
          <w:rFonts w:hint="eastAsia" w:ascii="仿宋" w:hAnsi="仿宋" w:eastAsia="仿宋"/>
          <w:sz w:val="32"/>
          <w:szCs w:val="32"/>
        </w:rPr>
        <w:t>。</w:t>
      </w:r>
      <w:r>
        <w:rPr>
          <w:rFonts w:hint="eastAsia" w:ascii="仿宋" w:hAnsi="仿宋" w:eastAsia="仿宋"/>
          <w:sz w:val="32"/>
          <w:szCs w:val="32"/>
          <w:lang w:val="en-US" w:eastAsia="zh-CN"/>
        </w:rPr>
        <w:t>上半年，高效开展疫情防控转段后的各项工作，6月份走上新的工作岗位，迅速适应角色转换，</w:t>
      </w:r>
      <w:r>
        <w:rPr>
          <w:rFonts w:ascii="仿宋" w:hAnsi="仿宋" w:eastAsia="仿宋"/>
          <w:sz w:val="32"/>
          <w:szCs w:val="32"/>
        </w:rPr>
        <w:t>在</w:t>
      </w:r>
      <w:r>
        <w:rPr>
          <w:rFonts w:hint="eastAsia" w:ascii="仿宋" w:hAnsi="仿宋" w:eastAsia="仿宋"/>
          <w:sz w:val="32"/>
          <w:szCs w:val="32"/>
        </w:rPr>
        <w:t>公司领导</w:t>
      </w:r>
      <w:r>
        <w:rPr>
          <w:rFonts w:hint="eastAsia" w:ascii="仿宋" w:hAnsi="仿宋" w:eastAsia="仿宋"/>
          <w:sz w:val="32"/>
          <w:szCs w:val="32"/>
          <w:lang w:val="en-US" w:eastAsia="zh-CN"/>
        </w:rPr>
        <w:t>和</w:t>
      </w:r>
      <w:r>
        <w:rPr>
          <w:rFonts w:hint="eastAsia" w:ascii="仿宋" w:hAnsi="仿宋" w:eastAsia="仿宋"/>
          <w:sz w:val="32"/>
          <w:szCs w:val="32"/>
        </w:rPr>
        <w:t>同事</w:t>
      </w:r>
      <w:r>
        <w:rPr>
          <w:rFonts w:ascii="仿宋" w:hAnsi="仿宋" w:eastAsia="仿宋"/>
          <w:sz w:val="32"/>
          <w:szCs w:val="32"/>
        </w:rPr>
        <w:t>们的支持帮助下</w:t>
      </w:r>
      <w:r>
        <w:rPr>
          <w:rFonts w:hint="eastAsia" w:ascii="仿宋" w:hAnsi="仿宋" w:eastAsia="仿宋"/>
          <w:sz w:val="32"/>
          <w:szCs w:val="32"/>
          <w:lang w:eastAsia="zh-CN"/>
        </w:rPr>
        <w:t>，</w:t>
      </w:r>
      <w:r>
        <w:rPr>
          <w:rFonts w:ascii="仿宋" w:hAnsi="仿宋" w:eastAsia="仿宋"/>
          <w:sz w:val="32"/>
          <w:szCs w:val="32"/>
        </w:rPr>
        <w:t>圆满完成</w:t>
      </w:r>
      <w:r>
        <w:rPr>
          <w:rFonts w:hint="eastAsia" w:ascii="仿宋" w:hAnsi="仿宋" w:eastAsia="仿宋"/>
          <w:sz w:val="32"/>
          <w:szCs w:val="32"/>
        </w:rPr>
        <w:t>了</w:t>
      </w:r>
      <w:r>
        <w:rPr>
          <w:rFonts w:hint="eastAsia" w:ascii="仿宋" w:hAnsi="仿宋" w:eastAsia="仿宋"/>
          <w:sz w:val="32"/>
          <w:szCs w:val="32"/>
          <w:lang w:val="en-US" w:eastAsia="zh-CN"/>
        </w:rPr>
        <w:t>全</w:t>
      </w:r>
      <w:bookmarkStart w:id="0" w:name="_GoBack"/>
      <w:bookmarkEnd w:id="0"/>
      <w:r>
        <w:rPr>
          <w:rFonts w:hint="eastAsia" w:ascii="仿宋" w:hAnsi="仿宋" w:eastAsia="仿宋"/>
          <w:sz w:val="32"/>
          <w:szCs w:val="32"/>
          <w:lang w:val="en-US" w:eastAsia="zh-CN"/>
        </w:rPr>
        <w:t>年</w:t>
      </w:r>
      <w:r>
        <w:rPr>
          <w:rFonts w:ascii="仿宋" w:hAnsi="仿宋" w:eastAsia="仿宋"/>
          <w:sz w:val="32"/>
          <w:szCs w:val="32"/>
        </w:rPr>
        <w:t>的工作</w:t>
      </w:r>
      <w:r>
        <w:rPr>
          <w:rFonts w:hint="eastAsia" w:ascii="仿宋" w:hAnsi="仿宋" w:eastAsia="仿宋"/>
          <w:sz w:val="32"/>
          <w:szCs w:val="32"/>
        </w:rPr>
        <w:t>任务</w:t>
      </w:r>
      <w:r>
        <w:rPr>
          <w:rFonts w:ascii="仿宋" w:hAnsi="仿宋" w:eastAsia="仿宋"/>
          <w:sz w:val="32"/>
          <w:szCs w:val="32"/>
        </w:rPr>
        <w:t>，在思想和工作上都有了更进一步的提高，为</w:t>
      </w:r>
      <w:r>
        <w:rPr>
          <w:rFonts w:hint="eastAsia" w:ascii="仿宋" w:hAnsi="仿宋" w:eastAsia="仿宋"/>
          <w:sz w:val="32"/>
          <w:szCs w:val="32"/>
          <w:lang w:val="en-US" w:eastAsia="zh-CN"/>
        </w:rPr>
        <w:t>今</w:t>
      </w:r>
      <w:r>
        <w:rPr>
          <w:rFonts w:ascii="仿宋" w:hAnsi="仿宋" w:eastAsia="仿宋"/>
          <w:sz w:val="32"/>
          <w:szCs w:val="32"/>
        </w:rPr>
        <w:t>后的工作打下了良好的基础。现将本年度的</w:t>
      </w:r>
      <w:r>
        <w:rPr>
          <w:rFonts w:hint="eastAsia" w:ascii="仿宋" w:hAnsi="仿宋" w:eastAsia="仿宋"/>
          <w:sz w:val="32"/>
          <w:szCs w:val="32"/>
          <w:lang w:val="en-US" w:eastAsia="zh-CN"/>
        </w:rPr>
        <w:t>思想及</w:t>
      </w:r>
      <w:r>
        <w:rPr>
          <w:rFonts w:ascii="仿宋" w:hAnsi="仿宋" w:eastAsia="仿宋"/>
          <w:sz w:val="32"/>
          <w:szCs w:val="32"/>
        </w:rPr>
        <w:t>工作</w:t>
      </w:r>
      <w:r>
        <w:rPr>
          <w:rFonts w:hint="eastAsia" w:ascii="仿宋" w:hAnsi="仿宋" w:eastAsia="仿宋"/>
          <w:sz w:val="32"/>
          <w:szCs w:val="32"/>
          <w:lang w:val="en-US" w:eastAsia="zh-CN"/>
        </w:rPr>
        <w:t>情况</w:t>
      </w:r>
      <w:r>
        <w:rPr>
          <w:rFonts w:hint="eastAsia" w:ascii="仿宋" w:hAnsi="仿宋" w:eastAsia="仿宋"/>
          <w:sz w:val="32"/>
          <w:szCs w:val="32"/>
        </w:rPr>
        <w:t>汇报</w:t>
      </w:r>
      <w:r>
        <w:rPr>
          <w:rFonts w:ascii="仿宋" w:hAnsi="仿宋" w:eastAsia="仿宋"/>
          <w:sz w:val="32"/>
          <w:szCs w:val="32"/>
        </w:rPr>
        <w:t>如下：</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val="en-US" w:eastAsia="zh-CN"/>
        </w:rPr>
        <w:t>加强党性锻炼，端正思想和工作作风，牢记职责使命</w:t>
      </w:r>
      <w:r>
        <w:rPr>
          <w:rFonts w:hint="eastAsia" w:ascii="黑体" w:hAnsi="黑体" w:eastAsia="黑体" w:cs="黑体"/>
          <w:sz w:val="32"/>
          <w:szCs w:val="32"/>
        </w:rPr>
        <w:t>。</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坚决贯彻执行党的路线、方针、政策，坚决维护贯彻执行公司党政的各种决议、决定、决策，</w:t>
      </w:r>
      <w:r>
        <w:rPr>
          <w:rFonts w:hint="eastAsia" w:ascii="仿宋" w:hAnsi="仿宋" w:eastAsia="仿宋"/>
          <w:sz w:val="32"/>
          <w:szCs w:val="32"/>
          <w:lang w:val="en-US" w:eastAsia="zh-CN"/>
        </w:rPr>
        <w:t>认真贯彻落实公司</w:t>
      </w:r>
      <w:r>
        <w:rPr>
          <w:rFonts w:hint="eastAsia" w:ascii="仿宋" w:hAnsi="仿宋" w:eastAsia="仿宋"/>
          <w:sz w:val="32"/>
          <w:szCs w:val="32"/>
        </w:rPr>
        <w:t>年度工作会精神</w:t>
      </w:r>
      <w:r>
        <w:rPr>
          <w:rFonts w:hint="eastAsia" w:ascii="仿宋" w:hAnsi="仿宋" w:eastAsia="仿宋"/>
          <w:sz w:val="32"/>
          <w:szCs w:val="32"/>
          <w:lang w:eastAsia="zh-CN"/>
        </w:rPr>
        <w:t>，</w:t>
      </w:r>
      <w:r>
        <w:rPr>
          <w:rFonts w:hint="eastAsia" w:ascii="仿宋" w:hAnsi="仿宋" w:eastAsia="仿宋"/>
          <w:sz w:val="32"/>
          <w:szCs w:val="32"/>
          <w:lang w:val="en-US" w:eastAsia="zh-CN"/>
        </w:rPr>
        <w:t>积极做好第二次党代会精神的传播者和践行者，</w:t>
      </w:r>
      <w:r>
        <w:rPr>
          <w:rFonts w:hint="eastAsia" w:ascii="仿宋" w:hAnsi="仿宋" w:eastAsia="仿宋"/>
          <w:sz w:val="32"/>
          <w:szCs w:val="32"/>
        </w:rPr>
        <w:t>在思想上政治上始终同公司党政和公司发展大局保持一致</w:t>
      </w:r>
      <w:r>
        <w:rPr>
          <w:rFonts w:hint="eastAsia" w:ascii="仿宋" w:hAnsi="仿宋" w:eastAsia="仿宋"/>
          <w:sz w:val="32"/>
          <w:szCs w:val="32"/>
          <w:lang w:eastAsia="zh-CN"/>
        </w:rPr>
        <w:t>。</w:t>
      </w:r>
    </w:p>
    <w:p>
      <w:pPr>
        <w:ind w:firstLine="640" w:firstLineChars="200"/>
        <w:rPr>
          <w:rFonts w:hint="eastAsia" w:ascii="仿宋" w:hAnsi="仿宋" w:eastAsia="仿宋"/>
          <w:sz w:val="32"/>
          <w:szCs w:val="32"/>
        </w:rPr>
      </w:pPr>
      <w:r>
        <w:rPr>
          <w:rFonts w:hint="eastAsia" w:ascii="仿宋" w:hAnsi="仿宋" w:eastAsia="仿宋"/>
          <w:sz w:val="32"/>
          <w:szCs w:val="32"/>
        </w:rPr>
        <w:t>作为新大洋党总支副书记</w:t>
      </w:r>
      <w:r>
        <w:rPr>
          <w:rFonts w:hint="eastAsia" w:ascii="仿宋" w:hAnsi="仿宋" w:eastAsia="仿宋"/>
          <w:sz w:val="32"/>
          <w:szCs w:val="32"/>
          <w:lang w:eastAsia="zh-CN"/>
        </w:rPr>
        <w:t>、</w:t>
      </w:r>
      <w:r>
        <w:rPr>
          <w:rFonts w:hint="eastAsia" w:ascii="仿宋" w:hAnsi="仿宋" w:eastAsia="仿宋"/>
          <w:sz w:val="32"/>
          <w:szCs w:val="32"/>
          <w:lang w:val="en-US" w:eastAsia="zh-CN"/>
        </w:rPr>
        <w:t>新大洋团支部书记，</w:t>
      </w:r>
      <w:r>
        <w:rPr>
          <w:rFonts w:hint="eastAsia" w:ascii="仿宋" w:hAnsi="仿宋" w:eastAsia="仿宋"/>
          <w:sz w:val="32"/>
          <w:szCs w:val="32"/>
        </w:rPr>
        <w:t>我充分认识到学习的重要性，不敢有丝毫的懈怠之心。始终把学习作为增强党性修养、提高自身政治与业务素质的有效途径，努力做到勤于学习，科学学习，不断提高理论素养和管理能力。在坚持个人自学的同时，积极响应上级党组织号召，</w:t>
      </w:r>
      <w:r>
        <w:rPr>
          <w:rFonts w:hint="eastAsia" w:ascii="仿宋" w:hAnsi="仿宋" w:eastAsia="仿宋"/>
          <w:sz w:val="32"/>
          <w:szCs w:val="32"/>
          <w:lang w:val="en-US" w:eastAsia="zh-CN"/>
        </w:rPr>
        <w:t>积极</w:t>
      </w:r>
      <w:r>
        <w:rPr>
          <w:rFonts w:hint="eastAsia" w:ascii="仿宋" w:hAnsi="仿宋" w:eastAsia="仿宋"/>
          <w:sz w:val="32"/>
          <w:szCs w:val="32"/>
        </w:rPr>
        <w:t>组织</w:t>
      </w:r>
      <w:r>
        <w:rPr>
          <w:rFonts w:hint="eastAsia" w:ascii="仿宋" w:hAnsi="仿宋" w:eastAsia="仿宋"/>
          <w:sz w:val="32"/>
          <w:szCs w:val="32"/>
          <w:lang w:val="en-US" w:eastAsia="zh-CN"/>
        </w:rPr>
        <w:t>总支党员和团员青年</w:t>
      </w:r>
      <w:r>
        <w:rPr>
          <w:rFonts w:hint="eastAsia" w:ascii="仿宋" w:hAnsi="仿宋" w:eastAsia="仿宋"/>
          <w:sz w:val="32"/>
          <w:szCs w:val="32"/>
        </w:rPr>
        <w:t>开展</w:t>
      </w:r>
      <w:r>
        <w:rPr>
          <w:rFonts w:hint="eastAsia" w:ascii="仿宋" w:hAnsi="仿宋" w:eastAsia="仿宋"/>
          <w:sz w:val="32"/>
          <w:szCs w:val="32"/>
          <w:lang w:val="en-US" w:eastAsia="zh-CN"/>
        </w:rPr>
        <w:t>主题</w:t>
      </w:r>
      <w:r>
        <w:rPr>
          <w:rFonts w:hint="eastAsia" w:ascii="仿宋" w:hAnsi="仿宋" w:eastAsia="仿宋"/>
          <w:sz w:val="32"/>
          <w:szCs w:val="32"/>
        </w:rPr>
        <w:t>教育</w:t>
      </w:r>
      <w:r>
        <w:rPr>
          <w:rFonts w:hint="eastAsia" w:ascii="仿宋" w:hAnsi="仿宋" w:eastAsia="仿宋"/>
          <w:sz w:val="32"/>
          <w:szCs w:val="32"/>
          <w:lang w:val="en-US" w:eastAsia="zh-CN"/>
        </w:rPr>
        <w:t>学习</w:t>
      </w:r>
      <w:r>
        <w:rPr>
          <w:rFonts w:hint="eastAsia" w:ascii="仿宋" w:hAnsi="仿宋" w:eastAsia="仿宋"/>
          <w:sz w:val="32"/>
          <w:szCs w:val="32"/>
        </w:rPr>
        <w:t>，贯彻落实党的</w:t>
      </w:r>
      <w:r>
        <w:rPr>
          <w:rFonts w:hint="eastAsia" w:ascii="仿宋" w:hAnsi="仿宋" w:eastAsia="仿宋"/>
          <w:sz w:val="32"/>
          <w:szCs w:val="32"/>
          <w:lang w:val="en-US" w:eastAsia="zh-CN"/>
        </w:rPr>
        <w:t>二十</w:t>
      </w:r>
      <w:r>
        <w:rPr>
          <w:rFonts w:hint="eastAsia" w:ascii="仿宋" w:hAnsi="仿宋" w:eastAsia="仿宋"/>
          <w:sz w:val="32"/>
          <w:szCs w:val="32"/>
        </w:rPr>
        <w:t>大精神，</w:t>
      </w:r>
      <w:r>
        <w:rPr>
          <w:rFonts w:hint="eastAsia" w:ascii="仿宋" w:hAnsi="仿宋" w:eastAsia="仿宋"/>
          <w:sz w:val="32"/>
          <w:szCs w:val="32"/>
          <w:lang w:val="en-US" w:eastAsia="zh-CN"/>
        </w:rPr>
        <w:t>协助党政一把手</w:t>
      </w:r>
      <w:r>
        <w:rPr>
          <w:rFonts w:hint="eastAsia" w:ascii="仿宋" w:hAnsi="仿宋" w:eastAsia="仿宋"/>
          <w:sz w:val="32"/>
          <w:szCs w:val="32"/>
        </w:rPr>
        <w:t>带领全体党员</w:t>
      </w:r>
      <w:r>
        <w:rPr>
          <w:rFonts w:hint="eastAsia" w:ascii="仿宋" w:hAnsi="仿宋" w:eastAsia="仿宋"/>
          <w:sz w:val="32"/>
          <w:szCs w:val="32"/>
          <w:lang w:eastAsia="zh-CN"/>
        </w:rPr>
        <w:t>、</w:t>
      </w:r>
      <w:r>
        <w:rPr>
          <w:rFonts w:hint="eastAsia" w:ascii="仿宋" w:hAnsi="仿宋" w:eastAsia="仿宋"/>
          <w:sz w:val="32"/>
          <w:szCs w:val="32"/>
          <w:lang w:val="en-US" w:eastAsia="zh-CN"/>
        </w:rPr>
        <w:t>团员青年</w:t>
      </w:r>
      <w:r>
        <w:rPr>
          <w:rFonts w:hint="eastAsia" w:ascii="仿宋" w:hAnsi="仿宋" w:eastAsia="仿宋"/>
          <w:sz w:val="32"/>
          <w:szCs w:val="32"/>
        </w:rPr>
        <w:t>和职工凝神聚魂，强化责任意识和敢于担当的思想，坚持立足本职，脚踏实地，认真履职，将学习</w:t>
      </w:r>
      <w:r>
        <w:rPr>
          <w:rFonts w:hint="eastAsia" w:ascii="仿宋" w:hAnsi="仿宋" w:eastAsia="仿宋"/>
          <w:sz w:val="32"/>
          <w:szCs w:val="32"/>
          <w:lang w:val="en-US" w:eastAsia="zh-CN"/>
        </w:rPr>
        <w:t>成果转转化为工作动力，应用</w:t>
      </w:r>
      <w:r>
        <w:rPr>
          <w:rFonts w:hint="eastAsia" w:ascii="仿宋" w:hAnsi="仿宋" w:eastAsia="仿宋"/>
          <w:sz w:val="32"/>
          <w:szCs w:val="32"/>
        </w:rPr>
        <w:t>在日常工作中，广大党员</w:t>
      </w:r>
      <w:r>
        <w:rPr>
          <w:rFonts w:hint="eastAsia" w:ascii="仿宋" w:hAnsi="仿宋" w:eastAsia="仿宋"/>
          <w:sz w:val="32"/>
          <w:szCs w:val="32"/>
          <w:lang w:eastAsia="zh-CN"/>
        </w:rPr>
        <w:t>、</w:t>
      </w:r>
      <w:r>
        <w:rPr>
          <w:rFonts w:hint="eastAsia" w:ascii="仿宋" w:hAnsi="仿宋" w:eastAsia="仿宋"/>
          <w:sz w:val="32"/>
          <w:szCs w:val="32"/>
          <w:lang w:val="en-US" w:eastAsia="zh-CN"/>
        </w:rPr>
        <w:t>团员青年</w:t>
      </w:r>
      <w:r>
        <w:rPr>
          <w:rFonts w:hint="eastAsia" w:ascii="仿宋" w:hAnsi="仿宋" w:eastAsia="仿宋"/>
          <w:sz w:val="32"/>
          <w:szCs w:val="32"/>
        </w:rPr>
        <w:t>及职工的工作积极性和主观能动性得到了空前的调动，为</w:t>
      </w:r>
      <w:r>
        <w:rPr>
          <w:rFonts w:hint="eastAsia" w:ascii="仿宋" w:hAnsi="仿宋" w:eastAsia="仿宋"/>
          <w:sz w:val="32"/>
          <w:szCs w:val="32"/>
          <w:lang w:val="en-US" w:eastAsia="zh-CN"/>
        </w:rPr>
        <w:t>推动新大洋尽快扭亏脱困提供了有力保障</w:t>
      </w:r>
      <w:r>
        <w:rPr>
          <w:rFonts w:hint="eastAsia" w:ascii="仿宋" w:hAnsi="仿宋" w:eastAsia="仿宋"/>
          <w:sz w:val="32"/>
          <w:szCs w:val="32"/>
        </w:rPr>
        <w:t>。</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二、科学谋划工作，确保各项</w:t>
      </w:r>
      <w:r>
        <w:rPr>
          <w:rFonts w:hint="eastAsia" w:ascii="黑体" w:hAnsi="黑体" w:eastAsia="黑体" w:cs="黑体"/>
          <w:sz w:val="32"/>
          <w:szCs w:val="32"/>
          <w:lang w:val="en-US" w:eastAsia="zh-CN"/>
        </w:rPr>
        <w:t>工作顺利开展</w:t>
      </w:r>
      <w:r>
        <w:rPr>
          <w:rFonts w:hint="eastAsia" w:ascii="黑体" w:hAnsi="黑体" w:eastAsia="黑体" w:cs="黑体"/>
          <w:sz w:val="32"/>
          <w:szCs w:val="32"/>
        </w:rPr>
        <w:t>。</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（一）党建工作</w:t>
      </w:r>
    </w:p>
    <w:p>
      <w:pPr>
        <w:ind w:firstLine="640" w:firstLineChars="200"/>
        <w:rPr>
          <w:rFonts w:hint="eastAsia" w:ascii="仿宋" w:hAnsi="仿宋" w:eastAsia="仿宋" w:cs="仿宋"/>
          <w:color w:val="000000"/>
          <w:sz w:val="32"/>
          <w:szCs w:val="32"/>
        </w:rPr>
      </w:pPr>
      <w:r>
        <w:rPr>
          <w:rFonts w:ascii="仿宋" w:hAnsi="仿宋" w:eastAsia="仿宋"/>
          <w:color w:val="000000"/>
          <w:sz w:val="32"/>
          <w:szCs w:val="32"/>
        </w:rPr>
        <w:t>全面贯彻新时代党建要求，</w:t>
      </w:r>
      <w:r>
        <w:rPr>
          <w:rFonts w:hint="eastAsia" w:ascii="仿宋" w:hAnsi="仿宋" w:eastAsia="仿宋"/>
          <w:color w:val="000000"/>
          <w:sz w:val="32"/>
          <w:szCs w:val="32"/>
        </w:rPr>
        <w:t>按照</w:t>
      </w:r>
      <w:r>
        <w:rPr>
          <w:rFonts w:ascii="仿宋" w:hAnsi="仿宋" w:eastAsia="仿宋"/>
          <w:color w:val="000000"/>
          <w:sz w:val="32"/>
          <w:szCs w:val="32"/>
        </w:rPr>
        <w:t>中水</w:t>
      </w:r>
      <w:r>
        <w:rPr>
          <w:rFonts w:hint="eastAsia" w:ascii="仿宋" w:hAnsi="仿宋" w:eastAsia="仿宋"/>
          <w:color w:val="000000"/>
          <w:sz w:val="32"/>
          <w:szCs w:val="32"/>
        </w:rPr>
        <w:t>和</w:t>
      </w:r>
      <w:r>
        <w:rPr>
          <w:rFonts w:ascii="仿宋" w:hAnsi="仿宋" w:eastAsia="仿宋"/>
          <w:color w:val="000000"/>
          <w:sz w:val="32"/>
          <w:szCs w:val="32"/>
        </w:rPr>
        <w:t>公司党</w:t>
      </w:r>
      <w:r>
        <w:rPr>
          <w:rFonts w:hint="eastAsia" w:ascii="仿宋" w:hAnsi="仿宋" w:eastAsia="仿宋"/>
          <w:color w:val="000000"/>
          <w:sz w:val="32"/>
          <w:szCs w:val="32"/>
        </w:rPr>
        <w:t>委</w:t>
      </w:r>
      <w:r>
        <w:rPr>
          <w:rFonts w:ascii="仿宋" w:hAnsi="仿宋" w:eastAsia="仿宋"/>
          <w:color w:val="000000"/>
          <w:sz w:val="32"/>
          <w:szCs w:val="32"/>
        </w:rPr>
        <w:t>的要求，</w:t>
      </w:r>
      <w:r>
        <w:rPr>
          <w:rFonts w:hint="eastAsia" w:ascii="仿宋" w:hAnsi="仿宋" w:eastAsia="仿宋"/>
          <w:color w:val="000000"/>
          <w:sz w:val="32"/>
          <w:szCs w:val="32"/>
          <w:lang w:val="en-US" w:eastAsia="zh-CN"/>
        </w:rPr>
        <w:t>积极</w:t>
      </w:r>
      <w:r>
        <w:rPr>
          <w:rFonts w:ascii="仿宋" w:hAnsi="仿宋" w:eastAsia="仿宋"/>
          <w:color w:val="000000"/>
          <w:sz w:val="32"/>
          <w:szCs w:val="32"/>
        </w:rPr>
        <w:t>推进党支部标准化规范化建设。</w:t>
      </w:r>
      <w:r>
        <w:rPr>
          <w:rFonts w:hint="eastAsia" w:ascii="仿宋" w:hAnsi="仿宋" w:eastAsia="仿宋"/>
          <w:color w:val="000000"/>
          <w:sz w:val="32"/>
          <w:szCs w:val="32"/>
        </w:rPr>
        <w:t>严格执行“三会一课”制度，在公司党委的指导下，先后开展了“</w:t>
      </w:r>
      <w:r>
        <w:rPr>
          <w:rFonts w:hint="eastAsia" w:ascii="仿宋" w:hAnsi="仿宋" w:eastAsia="仿宋"/>
          <w:color w:val="000000"/>
          <w:sz w:val="32"/>
          <w:szCs w:val="32"/>
          <w:lang w:eastAsia="zh-CN"/>
        </w:rPr>
        <w:t>全员销售工作经验交流会</w:t>
      </w:r>
      <w:r>
        <w:rPr>
          <w:rFonts w:hint="eastAsia" w:ascii="仿宋" w:hAnsi="仿宋" w:eastAsia="仿宋"/>
          <w:color w:val="000000"/>
          <w:sz w:val="32"/>
          <w:szCs w:val="32"/>
        </w:rPr>
        <w:t>”等12次主题党日活动，组织集中学习</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次，开展专题学习研讨2次，</w:t>
      </w:r>
      <w:r>
        <w:rPr>
          <w:rFonts w:hint="eastAsia" w:ascii="仿宋" w:hAnsi="仿宋" w:eastAsia="仿宋" w:cs="Times New Roman"/>
          <w:color w:val="000000"/>
          <w:sz w:val="32"/>
          <w:szCs w:val="32"/>
          <w:lang w:eastAsia="zh-CN"/>
        </w:rPr>
        <w:t>领导讲</w:t>
      </w:r>
      <w:r>
        <w:rPr>
          <w:rFonts w:hint="eastAsia" w:ascii="仿宋" w:hAnsi="仿宋" w:eastAsia="仿宋" w:cs="Times New Roman"/>
          <w:color w:val="000000"/>
          <w:sz w:val="32"/>
          <w:szCs w:val="32"/>
        </w:rPr>
        <w:t>党课4次</w:t>
      </w:r>
      <w:r>
        <w:rPr>
          <w:rFonts w:hint="eastAsia" w:ascii="仿宋" w:hAnsi="仿宋" w:eastAsia="仿宋" w:cs="Times New Roman"/>
          <w:color w:val="000000"/>
          <w:sz w:val="32"/>
          <w:szCs w:val="32"/>
          <w:lang w:eastAsia="zh-CN"/>
        </w:rPr>
        <w:t>，优秀党员讲党课</w:t>
      </w:r>
      <w:r>
        <w:rPr>
          <w:rFonts w:hint="eastAsia" w:ascii="仿宋" w:hAnsi="仿宋" w:eastAsia="仿宋" w:cs="Times New Roman"/>
          <w:color w:val="000000"/>
          <w:sz w:val="32"/>
          <w:szCs w:val="32"/>
          <w:lang w:val="en-US" w:eastAsia="zh-CN"/>
        </w:rPr>
        <w:t>1次，</w:t>
      </w:r>
      <w:r>
        <w:rPr>
          <w:rFonts w:ascii="仿宋" w:hAnsi="仿宋" w:eastAsia="仿宋" w:cs="Times New Roman"/>
          <w:color w:val="000000"/>
          <w:sz w:val="32"/>
          <w:szCs w:val="32"/>
        </w:rPr>
        <w:t>组织生活会</w:t>
      </w:r>
      <w:r>
        <w:rPr>
          <w:rFonts w:hint="eastAsia" w:ascii="仿宋" w:hAnsi="仿宋" w:eastAsia="仿宋" w:cs="Times New Roman"/>
          <w:color w:val="000000"/>
          <w:sz w:val="32"/>
          <w:szCs w:val="32"/>
        </w:rPr>
        <w:t>1次。</w:t>
      </w:r>
      <w:r>
        <w:rPr>
          <w:rFonts w:ascii="仿宋" w:hAnsi="仿宋" w:eastAsia="仿宋"/>
          <w:color w:val="000000"/>
          <w:sz w:val="32"/>
          <w:szCs w:val="32"/>
        </w:rPr>
        <w:t>强化党建引领作用，通过党建引领、优化机制、工作互融等举措，</w:t>
      </w:r>
      <w:r>
        <w:rPr>
          <w:rFonts w:hint="eastAsia" w:ascii="仿宋" w:hAnsi="仿宋" w:eastAsia="仿宋" w:cs="仿宋"/>
          <w:color w:val="000000"/>
          <w:sz w:val="32"/>
          <w:szCs w:val="32"/>
        </w:rPr>
        <w:t>推动党建工作深度</w:t>
      </w:r>
      <w:r>
        <w:rPr>
          <w:rFonts w:hint="eastAsia" w:ascii="仿宋" w:hAnsi="仿宋" w:eastAsia="仿宋" w:cs="仿宋"/>
          <w:color w:val="000000"/>
          <w:sz w:val="32"/>
          <w:szCs w:val="32"/>
          <w:lang w:val="en-US" w:eastAsia="zh-CN"/>
        </w:rPr>
        <w:t>融入</w:t>
      </w:r>
      <w:r>
        <w:rPr>
          <w:rFonts w:hint="eastAsia" w:ascii="仿宋" w:hAnsi="仿宋" w:eastAsia="仿宋" w:cs="仿宋"/>
          <w:color w:val="000000"/>
          <w:sz w:val="32"/>
          <w:szCs w:val="32"/>
        </w:rPr>
        <w:t>生产经营，转化为</w:t>
      </w:r>
      <w:r>
        <w:rPr>
          <w:rFonts w:hint="eastAsia" w:ascii="仿宋" w:hAnsi="仿宋" w:eastAsia="仿宋" w:cs="仿宋"/>
          <w:color w:val="000000"/>
          <w:sz w:val="32"/>
          <w:szCs w:val="32"/>
          <w:lang w:val="en-US" w:eastAsia="zh-CN"/>
        </w:rPr>
        <w:t>各项工作开展的</w:t>
      </w:r>
      <w:r>
        <w:rPr>
          <w:rFonts w:hint="eastAsia" w:ascii="仿宋" w:hAnsi="仿宋" w:eastAsia="仿宋" w:cs="仿宋"/>
          <w:color w:val="000000"/>
          <w:sz w:val="32"/>
          <w:szCs w:val="32"/>
        </w:rPr>
        <w:t>优势。</w:t>
      </w:r>
    </w:p>
    <w:p>
      <w:pPr>
        <w:numPr>
          <w:ilvl w:val="0"/>
          <w:numId w:val="0"/>
        </w:numPr>
        <w:spacing w:line="240" w:lineRule="atLeas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1.落实了</w:t>
      </w:r>
      <w:r>
        <w:rPr>
          <w:rFonts w:hint="eastAsia" w:ascii="仿宋" w:hAnsi="仿宋" w:eastAsia="仿宋" w:cs="仿宋"/>
          <w:color w:val="000000"/>
          <w:sz w:val="32"/>
          <w:szCs w:val="32"/>
        </w:rPr>
        <w:t>员工着装统一</w:t>
      </w:r>
      <w:r>
        <w:rPr>
          <w:rFonts w:hint="eastAsia" w:ascii="仿宋" w:hAnsi="仿宋" w:eastAsia="仿宋" w:cs="仿宋"/>
          <w:color w:val="000000"/>
          <w:sz w:val="32"/>
          <w:szCs w:val="32"/>
          <w:lang w:val="en-US" w:eastAsia="zh-CN"/>
        </w:rPr>
        <w:t>工作</w:t>
      </w:r>
      <w:r>
        <w:rPr>
          <w:rFonts w:hint="eastAsia" w:ascii="仿宋" w:hAnsi="仿宋" w:eastAsia="仿宋" w:cs="仿宋"/>
          <w:color w:val="000000"/>
          <w:sz w:val="32"/>
          <w:szCs w:val="32"/>
        </w:rPr>
        <w:t>，</w:t>
      </w:r>
      <w:r>
        <w:rPr>
          <w:rFonts w:hint="eastAsia" w:ascii="仿宋" w:hAnsi="仿宋" w:eastAsia="仿宋" w:cs="仿宋"/>
          <w:sz w:val="32"/>
          <w:szCs w:val="32"/>
        </w:rPr>
        <w:t>对非一线党员在岗期间做出佩戴党徽要求，旨在充分发挥党员先锋模范作用。</w:t>
      </w:r>
      <w:r>
        <w:rPr>
          <w:rFonts w:hint="eastAsia" w:ascii="仿宋" w:hAnsi="仿宋" w:eastAsia="仿宋" w:cs="仿宋"/>
          <w:color w:val="000000"/>
          <w:sz w:val="32"/>
          <w:szCs w:val="32"/>
        </w:rPr>
        <w:t>提</w:t>
      </w:r>
      <w:r>
        <w:rPr>
          <w:rFonts w:hint="eastAsia" w:ascii="仿宋" w:hAnsi="仿宋" w:eastAsia="仿宋" w:cs="仿宋"/>
          <w:sz w:val="32"/>
          <w:szCs w:val="32"/>
        </w:rPr>
        <w:t>升</w:t>
      </w:r>
      <w:r>
        <w:rPr>
          <w:rFonts w:hint="eastAsia" w:ascii="仿宋" w:hAnsi="仿宋" w:eastAsia="仿宋" w:cs="仿宋"/>
          <w:sz w:val="32"/>
          <w:szCs w:val="32"/>
          <w:lang w:eastAsia="zh-CN"/>
        </w:rPr>
        <w:t>了</w:t>
      </w:r>
      <w:r>
        <w:rPr>
          <w:rFonts w:hint="eastAsia" w:ascii="仿宋" w:hAnsi="仿宋" w:eastAsia="仿宋" w:cs="仿宋"/>
          <w:sz w:val="32"/>
          <w:szCs w:val="32"/>
        </w:rPr>
        <w:t>全员精神风貌，增强员工凝聚力和责任心，加深认同感和归属感，潜移默化的改进工作作风，促进企业良性发展</w:t>
      </w:r>
      <w:r>
        <w:rPr>
          <w:rFonts w:hint="eastAsia" w:ascii="仿宋" w:hAnsi="仿宋" w:eastAsia="仿宋" w:cs="仿宋"/>
          <w:sz w:val="32"/>
          <w:szCs w:val="32"/>
          <w:lang w:eastAsia="zh-CN"/>
        </w:rPr>
        <w:t>，</w:t>
      </w:r>
    </w:p>
    <w:p>
      <w:pPr>
        <w:numPr>
          <w:ilvl w:val="0"/>
          <w:numId w:val="0"/>
        </w:numPr>
        <w:spacing w:line="24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2.引导机关党员干部提高思想认识、放下思想包袱，以求真务实的工作态度，科学计划、统筹安排、妥善处理，高质高效的完成本职工作，积极支援一线生产。</w:t>
      </w:r>
      <w:r>
        <w:rPr>
          <w:rFonts w:hint="eastAsia" w:ascii="仿宋" w:hAnsi="仿宋" w:eastAsia="仿宋" w:cs="仿宋"/>
          <w:sz w:val="32"/>
          <w:szCs w:val="32"/>
          <w:lang w:val="en-US" w:eastAsia="zh-CN"/>
        </w:rPr>
        <w:t>以身作则同广大</w:t>
      </w:r>
      <w:r>
        <w:rPr>
          <w:rFonts w:hint="eastAsia" w:ascii="仿宋" w:hAnsi="仿宋" w:eastAsia="仿宋" w:cs="仿宋"/>
          <w:sz w:val="32"/>
          <w:szCs w:val="32"/>
        </w:rPr>
        <w:t>党员干部</w:t>
      </w:r>
      <w:r>
        <w:rPr>
          <w:rFonts w:hint="eastAsia" w:ascii="仿宋" w:hAnsi="仿宋" w:eastAsia="仿宋" w:cs="仿宋"/>
          <w:sz w:val="32"/>
          <w:szCs w:val="32"/>
          <w:lang w:val="en-US" w:eastAsia="zh-CN"/>
        </w:rPr>
        <w:t>一起</w:t>
      </w:r>
      <w:r>
        <w:rPr>
          <w:rFonts w:hint="eastAsia" w:ascii="仿宋" w:hAnsi="仿宋" w:eastAsia="仿宋" w:cs="仿宋"/>
          <w:sz w:val="32"/>
          <w:szCs w:val="32"/>
        </w:rPr>
        <w:t>与一线员工并肩作战，带动广大员工同频共振，营造风清气正、团结拼搏的工作氛围。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今年新大洋为</w:t>
      </w:r>
      <w:r>
        <w:rPr>
          <w:rFonts w:hint="eastAsia" w:ascii="仿宋" w:hAnsi="仿宋" w:eastAsia="仿宋" w:cs="仿宋"/>
          <w:sz w:val="32"/>
          <w:szCs w:val="32"/>
        </w:rPr>
        <w:t>拓展内销市场，开展</w:t>
      </w:r>
      <w:r>
        <w:rPr>
          <w:rFonts w:hint="eastAsia" w:ascii="仿宋" w:hAnsi="仿宋" w:eastAsia="仿宋" w:cs="仿宋"/>
          <w:sz w:val="32"/>
          <w:szCs w:val="32"/>
          <w:lang w:val="en-US" w:eastAsia="zh-CN"/>
        </w:rPr>
        <w:t>了</w:t>
      </w:r>
      <w:r>
        <w:rPr>
          <w:rFonts w:hint="eastAsia" w:ascii="仿宋" w:hAnsi="仿宋" w:eastAsia="仿宋" w:cs="仿宋"/>
          <w:sz w:val="32"/>
          <w:szCs w:val="32"/>
        </w:rPr>
        <w:t>全员销售工作，</w:t>
      </w:r>
      <w:r>
        <w:rPr>
          <w:rFonts w:hint="eastAsia" w:ascii="仿宋" w:hAnsi="仿宋" w:eastAsia="仿宋" w:cs="仿宋"/>
          <w:sz w:val="32"/>
          <w:szCs w:val="32"/>
          <w:lang w:val="en-US" w:eastAsia="zh-CN"/>
        </w:rPr>
        <w:t>身为领导班子率先垂范，号召</w:t>
      </w:r>
      <w:r>
        <w:rPr>
          <w:rFonts w:hint="eastAsia" w:ascii="仿宋" w:hAnsi="仿宋" w:eastAsia="仿宋" w:cs="仿宋"/>
          <w:sz w:val="32"/>
          <w:szCs w:val="32"/>
        </w:rPr>
        <w:t>党员带头执行销售破零激励计划，增强主题教育感召力和渗透力，极大地调动了全员销售的积极性，增加员工收益。</w:t>
      </w:r>
    </w:p>
    <w:p>
      <w:pPr>
        <w:pStyle w:val="3"/>
        <w:ind w:firstLine="640"/>
        <w:rPr>
          <w:rFonts w:hint="eastAsia" w:ascii="仿宋" w:hAnsi="仿宋" w:eastAsia="仿宋" w:cs="仿宋"/>
        </w:rPr>
      </w:pPr>
      <w:r>
        <w:rPr>
          <w:rFonts w:hint="eastAsia" w:ascii="仿宋" w:hAnsi="仿宋" w:eastAsia="仿宋" w:cs="仿宋"/>
        </w:rPr>
        <w:t>4.为调整</w:t>
      </w:r>
      <w:r>
        <w:rPr>
          <w:rFonts w:hint="eastAsia" w:ascii="仿宋" w:hAnsi="仿宋" w:cs="仿宋"/>
          <w:lang w:val="en-US" w:eastAsia="zh-CN"/>
        </w:rPr>
        <w:t>新大洋</w:t>
      </w:r>
      <w:r>
        <w:rPr>
          <w:rFonts w:hint="eastAsia" w:ascii="仿宋" w:hAnsi="仿宋" w:eastAsia="仿宋" w:cs="仿宋"/>
        </w:rPr>
        <w:t>产品结构、丰富加工种类、寻找新的经济增长点积极探索，推进海参加工项目调研论证及落地实施，推进合作项目高质量发展，为加速提升新大洋盈利能力做出了不懈努力。</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5.</w:t>
      </w:r>
      <w:r>
        <w:rPr>
          <w:rFonts w:hint="eastAsia" w:ascii="仿宋" w:hAnsi="仿宋" w:eastAsia="仿宋" w:cs="仿宋"/>
          <w:sz w:val="32"/>
          <w:szCs w:val="32"/>
          <w:lang w:val="en-US" w:eastAsia="zh-CN"/>
        </w:rPr>
        <w:t>积极</w:t>
      </w:r>
      <w:r>
        <w:rPr>
          <w:rFonts w:hint="eastAsia" w:ascii="仿宋" w:hAnsi="仿宋" w:eastAsia="仿宋" w:cs="仿宋"/>
          <w:sz w:val="32"/>
          <w:szCs w:val="32"/>
        </w:rPr>
        <w:t>宣导立足本职岗位以实际行动践行降本增效工作思想，使职工厚植爱厂如家情怀，为公司生产经营做努力就是为自身谋福利的道理，上下一心、团结奋进，推动公司尽快扭亏脱困、实现稳步发展</w:t>
      </w:r>
      <w:r>
        <w:rPr>
          <w:rFonts w:hint="eastAsia" w:ascii="仿宋" w:hAnsi="仿宋" w:eastAsia="仿宋" w:cs="仿宋"/>
          <w:sz w:val="32"/>
          <w:szCs w:val="32"/>
          <w:lang w:eastAsia="zh-CN"/>
        </w:rPr>
        <w:t>。</w:t>
      </w:r>
    </w:p>
    <w:p>
      <w:pPr>
        <w:pStyle w:val="3"/>
        <w:ind w:firstLine="640"/>
        <w:rPr>
          <w:rFonts w:hint="eastAsia" w:ascii="仿宋" w:hAnsi="仿宋" w:eastAsia="仿宋" w:cs="仿宋"/>
        </w:rPr>
      </w:pPr>
      <w:r>
        <w:rPr>
          <w:rFonts w:hint="eastAsia" w:ascii="仿宋" w:hAnsi="仿宋" w:eastAsia="仿宋" w:cs="仿宋"/>
        </w:rPr>
        <w:t>6.利用福山区区域停电的时间，以茶话会的形式组织开展了“全员销售经验交流”为主题的特色党日活动，同志们毫无保留的分享经验、交流感悟、解惑答疑、商讨策略，活动气氛融洽，收到了良好效果。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7.就各项工作开展落实情况深入一线走访调研，及时发现和解决问题，就新大洋当下和未来发展的想法及建议，及时收集整理，为班子集中决策提供依据。</w:t>
      </w:r>
    </w:p>
    <w:p>
      <w:pPr>
        <w:pStyle w:val="3"/>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（二）办公室工作</w:t>
      </w:r>
    </w:p>
    <w:p>
      <w:pPr>
        <w:ind w:firstLine="640" w:firstLineChars="200"/>
        <w:rPr>
          <w:rFonts w:hint="eastAsia" w:ascii="仿宋" w:hAnsi="仿宋" w:eastAsia="仿宋" w:cs="仿宋"/>
          <w:color w:val="auto"/>
          <w:sz w:val="32"/>
          <w:szCs w:val="32"/>
        </w:rPr>
      </w:pPr>
      <w:r>
        <w:rPr>
          <w:rFonts w:hint="eastAsia" w:ascii="仿宋" w:hAnsi="仿宋" w:eastAsia="仿宋" w:cs="仿宋"/>
          <w:sz w:val="32"/>
          <w:szCs w:val="32"/>
          <w:lang w:val="en-US" w:eastAsia="zh-CN"/>
        </w:rPr>
        <w:t>1.服务于新大洋</w:t>
      </w:r>
      <w:r>
        <w:rPr>
          <w:rFonts w:hint="eastAsia" w:ascii="仿宋" w:hAnsi="仿宋" w:eastAsia="仿宋" w:cs="仿宋"/>
          <w:color w:val="auto"/>
          <w:sz w:val="32"/>
          <w:szCs w:val="32"/>
          <w:lang w:eastAsia="zh-CN"/>
        </w:rPr>
        <w:t>生产经营各项工作，做好</w:t>
      </w:r>
      <w:r>
        <w:rPr>
          <w:rFonts w:hint="eastAsia" w:ascii="仿宋" w:hAnsi="仿宋" w:eastAsia="仿宋" w:cs="仿宋"/>
          <w:color w:val="auto"/>
          <w:sz w:val="32"/>
          <w:szCs w:val="32"/>
        </w:rPr>
        <w:t>承上</w:t>
      </w:r>
      <w:r>
        <w:rPr>
          <w:rFonts w:hint="eastAsia" w:ascii="仿宋" w:hAnsi="仿宋" w:eastAsia="仿宋" w:cs="仿宋"/>
          <w:color w:val="auto"/>
          <w:sz w:val="32"/>
          <w:szCs w:val="32"/>
          <w:lang w:eastAsia="zh-CN"/>
        </w:rPr>
        <w:t>启</w:t>
      </w:r>
      <w:r>
        <w:rPr>
          <w:rFonts w:hint="eastAsia" w:ascii="仿宋" w:hAnsi="仿宋" w:eastAsia="仿宋" w:cs="仿宋"/>
          <w:color w:val="auto"/>
          <w:sz w:val="32"/>
          <w:szCs w:val="32"/>
        </w:rPr>
        <w:t>下</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沟通内外，协调左右的枢纽保障工作</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深入基层了解情况、调查研究、落实催办上级领导部署的工作任务，发现问题及时汇报，当好</w:t>
      </w:r>
      <w:r>
        <w:rPr>
          <w:rFonts w:hint="eastAsia" w:ascii="仿宋" w:hAnsi="仿宋" w:eastAsia="仿宋" w:cs="仿宋"/>
          <w:color w:val="auto"/>
          <w:sz w:val="32"/>
          <w:szCs w:val="32"/>
          <w:lang w:eastAsia="zh-CN"/>
        </w:rPr>
        <w:t>总经理</w:t>
      </w:r>
      <w:r>
        <w:rPr>
          <w:rFonts w:hint="eastAsia" w:ascii="仿宋" w:hAnsi="仿宋" w:eastAsia="仿宋" w:cs="仿宋"/>
          <w:color w:val="auto"/>
          <w:sz w:val="32"/>
          <w:szCs w:val="32"/>
        </w:rPr>
        <w:t>的参谋和助手。</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color w:val="auto"/>
          <w:sz w:val="32"/>
          <w:szCs w:val="32"/>
        </w:rPr>
        <w:t>根据</w:t>
      </w:r>
      <w:r>
        <w:rPr>
          <w:rFonts w:hint="eastAsia" w:ascii="仿宋" w:hAnsi="仿宋" w:eastAsia="仿宋" w:cs="仿宋"/>
          <w:color w:val="auto"/>
          <w:sz w:val="32"/>
          <w:szCs w:val="32"/>
          <w:lang w:val="en-US" w:eastAsia="zh-CN"/>
        </w:rPr>
        <w:t>新大洋</w:t>
      </w:r>
      <w:r>
        <w:rPr>
          <w:rFonts w:hint="eastAsia" w:ascii="仿宋" w:hAnsi="仿宋" w:eastAsia="仿宋" w:cs="仿宋"/>
          <w:color w:val="auto"/>
          <w:sz w:val="32"/>
          <w:szCs w:val="32"/>
        </w:rPr>
        <w:t>中心工作任务，</w:t>
      </w:r>
      <w:r>
        <w:rPr>
          <w:rFonts w:hint="eastAsia" w:ascii="仿宋" w:hAnsi="仿宋" w:eastAsia="仿宋" w:cs="仿宋"/>
          <w:color w:val="auto"/>
          <w:sz w:val="32"/>
          <w:szCs w:val="32"/>
          <w:lang w:eastAsia="zh-CN"/>
        </w:rPr>
        <w:t>认真做好</w:t>
      </w:r>
      <w:r>
        <w:rPr>
          <w:rFonts w:hint="eastAsia" w:ascii="仿宋" w:hAnsi="仿宋" w:eastAsia="仿宋" w:cs="仿宋"/>
          <w:color w:val="auto"/>
          <w:sz w:val="32"/>
          <w:szCs w:val="32"/>
        </w:rPr>
        <w:t>行政工作计划、</w:t>
      </w:r>
      <w:r>
        <w:rPr>
          <w:rFonts w:hint="eastAsia" w:ascii="仿宋" w:hAnsi="仿宋" w:eastAsia="仿宋" w:cs="仿宋"/>
          <w:color w:val="auto"/>
          <w:sz w:val="32"/>
          <w:szCs w:val="32"/>
          <w:lang w:val="en-US" w:eastAsia="zh-CN"/>
        </w:rPr>
        <w:t>每月完成情况说明、</w:t>
      </w:r>
      <w:r>
        <w:rPr>
          <w:rFonts w:hint="eastAsia" w:ascii="仿宋" w:hAnsi="仿宋" w:eastAsia="仿宋" w:cs="仿宋"/>
          <w:color w:val="auto"/>
          <w:sz w:val="32"/>
          <w:szCs w:val="32"/>
        </w:rPr>
        <w:t>总结、请示报告、行政文件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公司信息通报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网站新闻稿件</w:t>
      </w:r>
      <w:r>
        <w:rPr>
          <w:rFonts w:hint="eastAsia" w:ascii="仿宋" w:hAnsi="仿宋" w:eastAsia="仿宋" w:cs="仿宋"/>
          <w:color w:val="auto"/>
          <w:sz w:val="32"/>
          <w:szCs w:val="32"/>
        </w:rPr>
        <w:t>等各类文字材料的</w:t>
      </w:r>
      <w:r>
        <w:rPr>
          <w:rFonts w:hint="eastAsia" w:ascii="仿宋" w:hAnsi="仿宋" w:eastAsia="仿宋" w:cs="仿宋"/>
          <w:color w:val="auto"/>
          <w:sz w:val="32"/>
          <w:szCs w:val="32"/>
          <w:lang w:val="en-US" w:eastAsia="zh-CN"/>
        </w:rPr>
        <w:t>草拟、</w:t>
      </w:r>
      <w:r>
        <w:rPr>
          <w:rFonts w:hint="eastAsia" w:ascii="仿宋" w:hAnsi="仿宋" w:eastAsia="仿宋" w:cs="仿宋"/>
          <w:color w:val="auto"/>
          <w:sz w:val="32"/>
          <w:szCs w:val="32"/>
        </w:rPr>
        <w:t>送阅</w:t>
      </w:r>
      <w:r>
        <w:rPr>
          <w:rFonts w:hint="eastAsia" w:ascii="仿宋" w:hAnsi="仿宋" w:eastAsia="仿宋" w:cs="仿宋"/>
          <w:color w:val="auto"/>
          <w:sz w:val="32"/>
          <w:szCs w:val="32"/>
          <w:lang w:val="en-US" w:eastAsia="zh-CN"/>
        </w:rPr>
        <w:t>等</w:t>
      </w:r>
      <w:r>
        <w:rPr>
          <w:rFonts w:hint="eastAsia" w:ascii="仿宋" w:hAnsi="仿宋" w:eastAsia="仿宋" w:cs="仿宋"/>
          <w:color w:val="auto"/>
          <w:sz w:val="32"/>
          <w:szCs w:val="32"/>
        </w:rPr>
        <w:t>工作。</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sz w:val="32"/>
          <w:szCs w:val="32"/>
          <w:lang w:val="en-US" w:eastAsia="zh-CN"/>
        </w:rPr>
        <w:t>3.做好与</w:t>
      </w:r>
      <w:r>
        <w:rPr>
          <w:rFonts w:hint="eastAsia" w:ascii="仿宋" w:hAnsi="仿宋" w:eastAsia="仿宋" w:cs="仿宋"/>
          <w:color w:val="auto"/>
          <w:sz w:val="32"/>
          <w:szCs w:val="32"/>
          <w:lang w:eastAsia="zh-CN"/>
        </w:rPr>
        <w:t>属地管委、商务局、工信局、应急管理局及食品工业协会等政府管理部门对接工作，积极推进制冷系统技改补贴费用兑现及内销产品宣传推广等工作。</w:t>
      </w:r>
    </w:p>
    <w:p>
      <w:pPr>
        <w:ind w:firstLine="640" w:firstLineChars="200"/>
        <w:rPr>
          <w:rFonts w:ascii="仿宋" w:hAnsi="仿宋" w:eastAsia="仿宋"/>
          <w:sz w:val="32"/>
          <w:szCs w:val="32"/>
        </w:rPr>
      </w:pPr>
      <w:r>
        <w:rPr>
          <w:rFonts w:hint="eastAsia" w:ascii="仿宋" w:hAnsi="仿宋" w:eastAsia="仿宋" w:cs="仿宋"/>
          <w:sz w:val="32"/>
          <w:szCs w:val="32"/>
          <w:lang w:val="en-US" w:eastAsia="zh-CN"/>
        </w:rPr>
        <w:t>4.</w:t>
      </w:r>
      <w:r>
        <w:rPr>
          <w:rFonts w:hint="eastAsia" w:ascii="仿宋" w:hAnsi="仿宋" w:eastAsia="仿宋"/>
          <w:sz w:val="32"/>
          <w:szCs w:val="32"/>
        </w:rPr>
        <w:t>身为</w:t>
      </w:r>
      <w:r>
        <w:rPr>
          <w:rFonts w:hint="eastAsia" w:ascii="仿宋" w:hAnsi="仿宋" w:eastAsia="仿宋"/>
          <w:sz w:val="32"/>
          <w:szCs w:val="32"/>
          <w:lang w:val="en-US" w:eastAsia="zh-CN"/>
        </w:rPr>
        <w:t>合规和</w:t>
      </w:r>
      <w:r>
        <w:rPr>
          <w:rFonts w:ascii="仿宋" w:hAnsi="仿宋" w:eastAsia="仿宋"/>
          <w:sz w:val="32"/>
          <w:szCs w:val="32"/>
        </w:rPr>
        <w:t>合同</w:t>
      </w:r>
      <w:r>
        <w:rPr>
          <w:rFonts w:hint="eastAsia" w:ascii="仿宋" w:hAnsi="仿宋" w:eastAsia="仿宋"/>
          <w:sz w:val="32"/>
          <w:szCs w:val="32"/>
        </w:rPr>
        <w:t>管理员，2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年</w:t>
      </w:r>
      <w:r>
        <w:rPr>
          <w:rFonts w:ascii="仿宋" w:hAnsi="仿宋" w:eastAsia="仿宋"/>
          <w:sz w:val="32"/>
          <w:szCs w:val="32"/>
        </w:rPr>
        <w:t>与公司法律事务处对接</w:t>
      </w:r>
      <w:r>
        <w:rPr>
          <w:rFonts w:hint="eastAsia" w:ascii="仿宋" w:hAnsi="仿宋" w:eastAsia="仿宋"/>
          <w:sz w:val="32"/>
          <w:szCs w:val="32"/>
          <w:lang w:val="en-US" w:eastAsia="zh-CN"/>
        </w:rPr>
        <w:t>190余</w:t>
      </w:r>
      <w:r>
        <w:rPr>
          <w:rFonts w:hint="eastAsia" w:ascii="仿宋" w:hAnsi="仿宋" w:eastAsia="仿宋"/>
          <w:sz w:val="32"/>
          <w:szCs w:val="32"/>
        </w:rPr>
        <w:t>份</w:t>
      </w:r>
      <w:r>
        <w:rPr>
          <w:rFonts w:ascii="仿宋" w:hAnsi="仿宋" w:eastAsia="仿宋"/>
          <w:sz w:val="32"/>
          <w:szCs w:val="32"/>
        </w:rPr>
        <w:t>合同事宜。对合同的合法合规性进行审核，参</w:t>
      </w:r>
      <w:r>
        <w:rPr>
          <w:rFonts w:hint="eastAsia" w:ascii="仿宋" w:hAnsi="仿宋" w:eastAsia="仿宋"/>
          <w:sz w:val="32"/>
          <w:szCs w:val="32"/>
        </w:rPr>
        <w:t>与</w:t>
      </w:r>
      <w:r>
        <w:rPr>
          <w:rFonts w:ascii="仿宋" w:hAnsi="仿宋" w:eastAsia="仿宋"/>
          <w:sz w:val="32"/>
          <w:szCs w:val="32"/>
        </w:rPr>
        <w:t>合同的谈判和起草工作</w:t>
      </w:r>
      <w:r>
        <w:rPr>
          <w:rFonts w:hint="eastAsia" w:ascii="仿宋" w:hAnsi="仿宋" w:eastAsia="仿宋"/>
          <w:sz w:val="32"/>
          <w:szCs w:val="32"/>
          <w:lang w:eastAsia="zh-CN"/>
        </w:rPr>
        <w:t>，</w:t>
      </w:r>
      <w:r>
        <w:rPr>
          <w:rFonts w:hint="eastAsia" w:ascii="仿宋" w:hAnsi="仿宋" w:eastAsia="仿宋"/>
          <w:sz w:val="32"/>
          <w:szCs w:val="32"/>
        </w:rPr>
        <w:t>负责</w:t>
      </w:r>
      <w:r>
        <w:rPr>
          <w:rFonts w:ascii="仿宋" w:hAnsi="仿宋" w:eastAsia="仿宋"/>
          <w:sz w:val="32"/>
          <w:szCs w:val="32"/>
        </w:rPr>
        <w:t>合同报批流转，建档、保管，建立合同台帐，对合同履行过程进行跟踪、落实</w:t>
      </w:r>
      <w:r>
        <w:rPr>
          <w:rFonts w:hint="eastAsia" w:ascii="仿宋" w:hAnsi="仿宋" w:eastAsia="仿宋"/>
          <w:sz w:val="32"/>
          <w:szCs w:val="32"/>
          <w:lang w:eastAsia="zh-CN"/>
        </w:rPr>
        <w:t>；</w:t>
      </w:r>
      <w:r>
        <w:rPr>
          <w:rFonts w:hint="eastAsia" w:ascii="仿宋" w:hAnsi="仿宋" w:eastAsia="仿宋"/>
          <w:sz w:val="32"/>
          <w:szCs w:val="32"/>
          <w:lang w:val="en-US" w:eastAsia="zh-CN"/>
        </w:rPr>
        <w:t>配合财务部门完成相关审计工作</w:t>
      </w:r>
      <w:r>
        <w:rPr>
          <w:rFonts w:ascii="仿宋" w:hAnsi="仿宋" w:eastAsia="仿宋"/>
          <w:sz w:val="32"/>
          <w:szCs w:val="32"/>
        </w:rPr>
        <w:t>。</w:t>
      </w:r>
    </w:p>
    <w:p>
      <w:pPr>
        <w:pStyle w:val="9"/>
        <w:rPr>
          <w:rFonts w:hint="default" w:eastAsia="仿宋"/>
          <w:sz w:val="32"/>
          <w:szCs w:val="32"/>
          <w:lang w:val="en-US" w:eastAsia="zh-CN"/>
        </w:rPr>
      </w:pPr>
      <w:r>
        <w:rPr>
          <w:rFonts w:hint="eastAsia" w:ascii="仿宋" w:hAnsi="仿宋" w:eastAsia="仿宋"/>
          <w:sz w:val="32"/>
          <w:szCs w:val="32"/>
          <w:lang w:val="en-US" w:eastAsia="zh-CN"/>
        </w:rPr>
        <w:t xml:space="preserve">    5.全力推动</w:t>
      </w:r>
      <w:r>
        <w:rPr>
          <w:rFonts w:hint="eastAsia" w:ascii="仿宋" w:hAnsi="仿宋" w:eastAsia="仿宋" w:cs="Times New Roman"/>
          <w:color w:val="auto"/>
          <w:kern w:val="2"/>
          <w:sz w:val="32"/>
          <w:szCs w:val="32"/>
          <w:lang w:val="en-US" w:eastAsia="zh-CN" w:bidi="ar-SA"/>
        </w:rPr>
        <w:t>降本增效工作有序开展，清退节节高及诚盛驾校场地租赁；进行职工食堂改革，加强食堂食材采办管控，提升职工膳食质量，规范就餐管理，上线刷脸计费系统，预计年末食堂餐费较去年可减少9万余元。</w:t>
      </w:r>
    </w:p>
    <w:p>
      <w:pPr>
        <w:pStyle w:val="3"/>
        <w:numPr>
          <w:ilvl w:val="0"/>
          <w:numId w:val="1"/>
        </w:numPr>
        <w:rPr>
          <w:rFonts w:hint="eastAsia" w:ascii="仿宋" w:hAnsi="仿宋" w:eastAsia="仿宋" w:cs="仿宋"/>
          <w:sz w:val="32"/>
          <w:szCs w:val="32"/>
          <w:lang w:val="en-US" w:eastAsia="zh-CN"/>
        </w:rPr>
      </w:pPr>
      <w:r>
        <w:rPr>
          <w:rFonts w:hint="eastAsia" w:ascii="楷体" w:hAnsi="楷体" w:eastAsia="楷体" w:cs="楷体"/>
          <w:sz w:val="32"/>
          <w:szCs w:val="32"/>
          <w:lang w:val="en-US" w:eastAsia="zh-CN"/>
        </w:rPr>
        <w:t>人力资源工作</w:t>
      </w:r>
    </w:p>
    <w:p>
      <w:pPr>
        <w:pStyle w:val="3"/>
        <w:numPr>
          <w:ilvl w:val="0"/>
          <w:numId w:val="0"/>
        </w:numPr>
        <w:ind w:right="0" w:rightChars="0" w:firstLine="640" w:firstLineChars="200"/>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bidi="ar-SA"/>
        </w:rPr>
        <w:t>1.</w:t>
      </w:r>
      <w:r>
        <w:rPr>
          <w:rFonts w:hint="eastAsia" w:ascii="仿宋" w:hAnsi="仿宋" w:eastAsia="仿宋" w:cs="仿宋"/>
          <w:sz w:val="32"/>
          <w:szCs w:val="32"/>
          <w:lang w:val="en-US" w:eastAsia="zh-CN"/>
        </w:rPr>
        <w:t>结合新大洋生产经营实际，全面优化了现有人力资源，组织机构及岗位设置进行了合理化调整，打破既有岗位界限，根据各部门业务开展需求，制定《AB岗工作制度》及《AB岗工作制度实施方案》，有效的提升了各车间、部门业务水平，进一步改进了机关后勤员工工作作风，促进了公司生产经营活动中各项工作更高效的开展。</w:t>
      </w:r>
    </w:p>
    <w:p>
      <w:pPr>
        <w:pStyle w:val="3"/>
        <w:numPr>
          <w:ilvl w:val="0"/>
          <w:numId w:val="0"/>
        </w:numPr>
        <w:ind w:right="0" w:rightChars="0" w:firstLine="640" w:firstLineChars="200"/>
        <w:rPr>
          <w:rFonts w:hint="eastAsia" w:ascii="仿宋" w:hAnsi="仿宋" w:eastAsia="仿宋" w:cs="仿宋"/>
          <w:color w:val="000000"/>
          <w:kern w:val="0"/>
          <w:sz w:val="32"/>
          <w:szCs w:val="32"/>
          <w:lang w:val="en-US" w:eastAsia="zh-CN" w:bidi="ar-SA"/>
        </w:rPr>
      </w:pPr>
      <w:r>
        <w:rPr>
          <w:rFonts w:hint="eastAsia" w:ascii="仿宋" w:hAnsi="仿宋" w:eastAsia="仿宋" w:cs="仿宋"/>
          <w:sz w:val="32"/>
          <w:szCs w:val="32"/>
          <w:lang w:val="en-US" w:eastAsia="zh-CN"/>
        </w:rPr>
        <w:t>2.</w:t>
      </w:r>
      <w:r>
        <w:rPr>
          <w:rFonts w:hint="eastAsia" w:ascii="仿宋" w:hAnsi="仿宋" w:eastAsia="仿宋" w:cs="仿宋"/>
          <w:color w:val="000000"/>
          <w:kern w:val="0"/>
          <w:sz w:val="32"/>
          <w:szCs w:val="32"/>
          <w:lang w:val="en-US" w:eastAsia="zh-CN" w:bidi="ar-SA"/>
        </w:rPr>
        <w:t>根据新大洋实际情况，组织管理人员进行了半年绩效考核工作，对各部门工作开展情况进行合理客观的评估，促进新大洋管理工作提升</w:t>
      </w:r>
      <w:r>
        <w:rPr>
          <w:rFonts w:hint="eastAsia" w:ascii="仿宋" w:hAnsi="仿宋" w:cs="仿宋"/>
          <w:color w:val="000000"/>
          <w:kern w:val="0"/>
          <w:sz w:val="32"/>
          <w:szCs w:val="32"/>
          <w:lang w:val="en-US" w:eastAsia="zh-CN" w:bidi="ar-SA"/>
        </w:rPr>
        <w:t>。</w:t>
      </w:r>
    </w:p>
    <w:p>
      <w:pPr>
        <w:pStyle w:val="3"/>
        <w:numPr>
          <w:ilvl w:val="0"/>
          <w:numId w:val="0"/>
        </w:numPr>
        <w:ind w:right="0" w:righ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3.为打破新大洋一线生产用工瓶颈，就车间一线临时劳务用工社保缴纳情况进行摸底统计，并接洽劳务派遣公司代扣代缴方案，与劳务派遣公司达成初步意向，签订代理招聘合作协议书。</w:t>
      </w:r>
    </w:p>
    <w:p>
      <w:pPr>
        <w:pStyle w:val="3"/>
        <w:numPr>
          <w:ilvl w:val="0"/>
          <w:numId w:val="1"/>
        </w:numPr>
        <w:ind w:left="0" w:leftChars="0"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质检工作</w:t>
      </w:r>
    </w:p>
    <w:p>
      <w:pPr>
        <w:pStyle w:val="3"/>
        <w:numPr>
          <w:ilvl w:val="0"/>
          <w:numId w:val="0"/>
        </w:numPr>
        <w:ind w:right="0" w:righ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cs="仿宋"/>
          <w:sz w:val="32"/>
          <w:szCs w:val="32"/>
          <w:lang w:val="en-US" w:eastAsia="zh-CN"/>
        </w:rPr>
        <w:t>积极</w:t>
      </w:r>
      <w:r>
        <w:rPr>
          <w:rFonts w:hint="eastAsia" w:ascii="仿宋" w:hAnsi="仿宋" w:eastAsia="仿宋" w:cs="仿宋"/>
          <w:sz w:val="32"/>
          <w:szCs w:val="32"/>
          <w:lang w:val="en-US" w:eastAsia="zh-CN"/>
        </w:rPr>
        <w:t>学习水产加工行业质检相关知识，对新大洋目前质检工作开展情况进行了摸底了解，深入一线调研了品控工作开展现状、存在的问题，与车间及质检部等相关工作人员就解决方案及实施进了深入研讨及部署，推动质检日常工作稳步开展。</w:t>
      </w:r>
    </w:p>
    <w:p>
      <w:pPr>
        <w:pStyle w:val="3"/>
        <w:numPr>
          <w:ilvl w:val="0"/>
          <w:numId w:val="0"/>
        </w:numPr>
        <w:ind w:right="0" w:righ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就解决产品质量问题的应急公关工作做出了不懈努力，对今后有效预防、积极应对、及时控制产品安全或质量事故，高效组织应急补救工作，最大限度地减少食品安全质量问题事件的危害，保障消费者的权益，降低公司损失做出了积极努力。</w:t>
      </w:r>
    </w:p>
    <w:p>
      <w:pPr>
        <w:pStyle w:val="3"/>
        <w:numPr>
          <w:ilvl w:val="0"/>
          <w:numId w:val="1"/>
        </w:numPr>
        <w:ind w:left="0" w:leftChars="0"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内销工作</w:t>
      </w:r>
    </w:p>
    <w:p>
      <w:pPr>
        <w:pStyle w:val="3"/>
        <w:numPr>
          <w:ilvl w:val="0"/>
          <w:numId w:val="0"/>
        </w:numPr>
        <w:ind w:right="0" w:rightChars="0" w:firstLine="640" w:firstLineChars="200"/>
        <w:rPr>
          <w:rFonts w:hint="eastAsia" w:ascii="仿宋" w:hAnsi="仿宋" w:eastAsia="仿宋" w:cs="仿宋"/>
          <w:color w:val="auto"/>
          <w:sz w:val="32"/>
          <w:szCs w:val="32"/>
          <w:lang w:val="en-US" w:eastAsia="zh-CN"/>
        </w:rPr>
      </w:pPr>
      <w:r>
        <w:rPr>
          <w:rFonts w:hint="eastAsia" w:ascii="仿宋" w:hAnsi="仿宋" w:cs="仿宋"/>
          <w:sz w:val="32"/>
          <w:szCs w:val="32"/>
          <w:lang w:val="en-US" w:eastAsia="zh-CN"/>
        </w:rPr>
        <w:t>充分发挥央企品牌优势，加速构建销售业务发展新格局。参与制定全员销售方案，推动全员销售激励方案落地实施，积极探索网络平台销售渠道、赛会展销、社区团购及文旅推广，</w:t>
      </w:r>
      <w:r>
        <w:rPr>
          <w:rFonts w:hint="eastAsia" w:ascii="仿宋" w:hAnsi="仿宋" w:eastAsia="仿宋" w:cs="仿宋"/>
          <w:color w:val="auto"/>
          <w:sz w:val="32"/>
          <w:szCs w:val="32"/>
          <w:lang w:val="en-US" w:eastAsia="zh-CN"/>
        </w:rPr>
        <w:t>为</w:t>
      </w:r>
      <w:r>
        <w:rPr>
          <w:rFonts w:hint="eastAsia" w:ascii="仿宋" w:hAnsi="仿宋" w:cs="仿宋"/>
          <w:sz w:val="32"/>
          <w:szCs w:val="32"/>
          <w:lang w:val="en-US" w:eastAsia="zh-CN"/>
        </w:rPr>
        <w:t>加速内销市场拓展，</w:t>
      </w:r>
      <w:r>
        <w:rPr>
          <w:rFonts w:hint="eastAsia" w:ascii="仿宋" w:hAnsi="仿宋" w:eastAsia="仿宋" w:cs="仿宋"/>
          <w:color w:val="auto"/>
          <w:sz w:val="32"/>
          <w:szCs w:val="32"/>
          <w:lang w:val="en-US" w:eastAsia="zh-CN"/>
        </w:rPr>
        <w:t>助力品牌推广赋能所</w:t>
      </w:r>
      <w:r>
        <w:rPr>
          <w:rFonts w:hint="eastAsia" w:ascii="仿宋" w:hAnsi="仿宋" w:cs="仿宋"/>
          <w:color w:val="auto"/>
          <w:sz w:val="32"/>
          <w:szCs w:val="32"/>
          <w:lang w:val="en-US" w:eastAsia="zh-CN"/>
        </w:rPr>
        <w:t>做出了不懈努力</w:t>
      </w:r>
      <w:r>
        <w:rPr>
          <w:rFonts w:hint="eastAsia" w:ascii="仿宋" w:hAnsi="仿宋" w:eastAsia="仿宋" w:cs="仿宋"/>
          <w:color w:val="auto"/>
          <w:sz w:val="32"/>
          <w:szCs w:val="32"/>
          <w:lang w:val="en-US" w:eastAsia="zh-CN"/>
        </w:rPr>
        <w:t>。</w:t>
      </w:r>
    </w:p>
    <w:p>
      <w:pPr>
        <w:pStyle w:val="3"/>
        <w:numPr>
          <w:ilvl w:val="0"/>
          <w:numId w:val="0"/>
        </w:numPr>
        <w:ind w:right="0" w:rightChars="0" w:firstLine="640" w:firstLineChars="200"/>
        <w:rPr>
          <w:rFonts w:hint="eastAsia" w:ascii="仿宋" w:hAnsi="仿宋" w:cs="仿宋"/>
          <w:sz w:val="32"/>
          <w:szCs w:val="32"/>
          <w:lang w:val="en-US" w:eastAsia="zh-CN"/>
        </w:rPr>
      </w:pPr>
      <w:r>
        <w:rPr>
          <w:rFonts w:hint="eastAsia" w:ascii="仿宋" w:hAnsi="仿宋" w:cs="仿宋"/>
          <w:sz w:val="32"/>
          <w:szCs w:val="32"/>
          <w:lang w:val="en-US" w:eastAsia="zh-CN"/>
        </w:rPr>
        <w:t>1.组织参加商务局主办的2023烟台好品电商选品暨产销对接会。</w:t>
      </w:r>
    </w:p>
    <w:p>
      <w:pPr>
        <w:pStyle w:val="3"/>
        <w:numPr>
          <w:ilvl w:val="0"/>
          <w:numId w:val="0"/>
        </w:numPr>
        <w:ind w:right="0" w:rightChars="0" w:firstLine="640" w:firstLineChars="200"/>
        <w:rPr>
          <w:rFonts w:hint="eastAsia" w:ascii="仿宋" w:hAnsi="仿宋" w:cs="仿宋"/>
          <w:sz w:val="32"/>
          <w:szCs w:val="32"/>
          <w:lang w:val="en-US" w:eastAsia="zh-CN"/>
        </w:rPr>
      </w:pPr>
      <w:r>
        <w:rPr>
          <w:rFonts w:hint="eastAsia" w:ascii="仿宋" w:hAnsi="仿宋" w:cs="仿宋"/>
          <w:sz w:val="32"/>
          <w:szCs w:val="32"/>
          <w:lang w:val="en-US" w:eastAsia="zh-CN"/>
        </w:rPr>
        <w:t>2.与社区团购供应商、酒店及旅游服务公司达成供销意向。</w:t>
      </w:r>
    </w:p>
    <w:p>
      <w:pPr>
        <w:pStyle w:val="3"/>
        <w:numPr>
          <w:ilvl w:val="0"/>
          <w:numId w:val="0"/>
        </w:numPr>
        <w:ind w:right="0" w:rightChars="0" w:firstLine="640" w:firstLineChars="200"/>
        <w:rPr>
          <w:rFonts w:hint="eastAsia" w:ascii="仿宋" w:hAnsi="仿宋" w:cs="仿宋"/>
          <w:sz w:val="32"/>
          <w:szCs w:val="32"/>
          <w:lang w:val="en-US" w:eastAsia="zh-CN"/>
        </w:rPr>
      </w:pPr>
      <w:r>
        <w:rPr>
          <w:rFonts w:hint="eastAsia" w:ascii="仿宋" w:hAnsi="仿宋" w:cs="仿宋"/>
          <w:sz w:val="32"/>
          <w:szCs w:val="32"/>
          <w:lang w:val="en-US" w:eastAsia="zh-CN"/>
        </w:rPr>
        <w:t>3.先后带队八角湾国际会展中心及济南老字号年货节开展展销活动，</w:t>
      </w:r>
    </w:p>
    <w:p>
      <w:pPr>
        <w:pStyle w:val="3"/>
        <w:numPr>
          <w:ilvl w:val="0"/>
          <w:numId w:val="0"/>
        </w:numPr>
        <w:ind w:right="0" w:rightChars="0" w:firstLine="640" w:firstLineChars="200"/>
        <w:rPr>
          <w:rFonts w:hint="eastAsia" w:ascii="仿宋" w:hAnsi="仿宋" w:cs="仿宋"/>
          <w:sz w:val="32"/>
          <w:szCs w:val="32"/>
          <w:lang w:val="en-US" w:eastAsia="zh-CN"/>
        </w:rPr>
      </w:pPr>
      <w:r>
        <w:rPr>
          <w:rFonts w:hint="eastAsia" w:ascii="仿宋" w:hAnsi="仿宋" w:cs="仿宋"/>
          <w:sz w:val="32"/>
          <w:szCs w:val="32"/>
          <w:lang w:val="en-US" w:eastAsia="zh-CN"/>
        </w:rPr>
        <w:t>4.“金翔”烤鱼片入驻由山东省农业农村厅主管的“齐鲁农超”山东农副产品展示交易平台。</w:t>
      </w:r>
    </w:p>
    <w:p>
      <w:pPr>
        <w:pStyle w:val="3"/>
        <w:numPr>
          <w:ilvl w:val="0"/>
          <w:numId w:val="1"/>
        </w:numPr>
        <w:ind w:left="0" w:leftChars="0"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工会及群团工作</w:t>
      </w:r>
    </w:p>
    <w:p>
      <w:pPr>
        <w:ind w:firstLine="627" w:firstLineChars="196"/>
        <w:rPr>
          <w:rFonts w:hint="default"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1.强化民主管理，做好厂务公开。对涉及公司重大经营决策，特别是一线职工收入等涉及职工切身利益等重大问题积极参与、及时公开并跟踪反馈。</w:t>
      </w:r>
    </w:p>
    <w:p>
      <w:pPr>
        <w:ind w:firstLine="627" w:firstLineChars="196"/>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2.选树典型模范，弘扬劳动精神。开展“岗位模范”评选活动，全年共评选72人次模范事迹荣登光荣榜，使模范作用“亮”起来，发挥典型引路作用。</w:t>
      </w:r>
    </w:p>
    <w:p>
      <w:pPr>
        <w:ind w:firstLine="627" w:firstLineChars="196"/>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关爱职工，发挥职工之家作用。关爱女工开展“三八妇女节”相关活动；为一线职工设置紧急药品箱，配备血压计、藿香正气水等仪器和药品；扎实开展了夏季“送清凉”活动；在公司工会的帮助下，组织87名职工进行了体检；进行军转干人员生活困难寻访10人次，组织临时救济申报2人次；摸排上报困难党员6人；为7名在职职工、1名退休职工申请了公司困难补助；慰问生病职工5人。</w:t>
      </w:r>
    </w:p>
    <w:p>
      <w:pPr>
        <w:ind w:firstLine="640" w:firstLineChars="200"/>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4.精心组织谋划，扎实开展“圆梦安康”活动。圆梦安康行动在工会和职工全员参与下，电动车棚充电、宿舍楼房体砖瓦脱落等隐患得以整改，群防、群控、群治的安全长效机制得到了进一步的健全完善。</w:t>
      </w:r>
    </w:p>
    <w:p>
      <w:pPr>
        <w:pStyle w:val="9"/>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三、存在的不足</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sz w:val="32"/>
          <w:szCs w:val="32"/>
          <w:lang w:val="en-US"/>
        </w:rPr>
      </w:pPr>
      <w:r>
        <w:rPr>
          <w:rFonts w:hint="eastAsia" w:ascii="仿宋" w:hAnsi="仿宋" w:eastAsia="仿宋" w:cs="仿宋"/>
          <w:color w:val="auto"/>
          <w:kern w:val="2"/>
          <w:sz w:val="32"/>
          <w:szCs w:val="32"/>
          <w:lang w:val="en-US" w:eastAsia="zh-CN" w:bidi="ar"/>
        </w:rPr>
        <w:t>（一）党务工作理论素养不足</w:t>
      </w:r>
      <w:r>
        <w:rPr>
          <w:rFonts w:hint="default" w:ascii="仿宋" w:hAnsi="仿宋" w:eastAsia="仿宋" w:cs="仿宋"/>
          <w:color w:val="auto"/>
          <w:kern w:val="2"/>
          <w:sz w:val="32"/>
          <w:szCs w:val="32"/>
          <w:lang w:val="en-US" w:eastAsia="zh-CN" w:bidi="ar"/>
        </w:rPr>
        <w:t>,</w:t>
      </w:r>
      <w:r>
        <w:rPr>
          <w:rFonts w:hint="eastAsia" w:ascii="仿宋" w:hAnsi="仿宋" w:eastAsia="仿宋" w:cs="仿宋"/>
          <w:color w:val="auto"/>
          <w:kern w:val="2"/>
          <w:sz w:val="32"/>
          <w:szCs w:val="32"/>
          <w:lang w:val="en-US" w:eastAsia="zh-CN" w:bidi="ar"/>
        </w:rPr>
        <w:t>没有</w:t>
      </w:r>
      <w:r>
        <w:rPr>
          <w:rFonts w:hint="default" w:ascii="仿宋" w:hAnsi="仿宋" w:eastAsia="仿宋" w:cs="仿宋"/>
          <w:color w:val="auto"/>
          <w:kern w:val="2"/>
          <w:sz w:val="32"/>
          <w:szCs w:val="32"/>
          <w:lang w:val="en-US" w:eastAsia="zh-CN" w:bidi="ar"/>
        </w:rPr>
        <w:t>深入系统的学习研究</w:t>
      </w:r>
      <w:r>
        <w:rPr>
          <w:rFonts w:hint="eastAsia" w:ascii="仿宋" w:hAnsi="仿宋" w:eastAsia="仿宋" w:cs="仿宋"/>
          <w:color w:val="auto"/>
          <w:kern w:val="2"/>
          <w:sz w:val="32"/>
          <w:szCs w:val="32"/>
          <w:lang w:val="en-US" w:eastAsia="zh-CN" w:bidi="ar"/>
        </w:rPr>
        <w:t>，且实践经验不足，对前期开展的党建工作后续效应的追踪</w:t>
      </w:r>
      <w:r>
        <w:rPr>
          <w:rFonts w:hint="eastAsia" w:ascii="仿宋" w:hAnsi="仿宋" w:eastAsia="仿宋" w:cs="仿宋"/>
          <w:sz w:val="32"/>
          <w:szCs w:val="32"/>
          <w:lang w:val="en-US" w:eastAsia="zh-CN"/>
        </w:rPr>
        <w:t>还不是特别充分，今后会积极加强理论学习，使知导行、行增知，得知之深、行之力，将理论与实践相结合，努力多做突破创新尝试，为公司发展</w:t>
      </w:r>
      <w:r>
        <w:rPr>
          <w:rFonts w:hint="eastAsia" w:ascii="仿宋" w:hAnsi="仿宋" w:eastAsia="仿宋" w:cs="仿宋"/>
          <w:kern w:val="2"/>
          <w:sz w:val="32"/>
          <w:szCs w:val="32"/>
          <w:lang w:val="en-US" w:eastAsia="zh-CN" w:bidi="ar"/>
        </w:rPr>
        <w:t>致知力行，踵事增华。</w:t>
      </w:r>
    </w:p>
    <w:p>
      <w:pPr>
        <w:pStyle w:val="9"/>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（二）特别关注销售工作，但因经验和资源有限，沉浸于个人思路进行探索性尝试，对行业发展的大趋势缺乏一定的把握，在接下来的时间需多放眼、多观摩、多借鉴、多实践。</w:t>
      </w:r>
    </w:p>
    <w:p>
      <w:pPr>
        <w:pStyle w:val="9"/>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四、2024年工作计划</w:t>
      </w:r>
    </w:p>
    <w:p>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坚决贯彻执行公司党政的各项决议、决定、决策，贯彻落实公司及各级主管部门的各项规章、制度及部署；加强政治理论和业务知识学习，增强大局意识，与班子成员密切配合，团结带领广大职工勠力奋发，确保各项工作有序推进。</w:t>
      </w:r>
    </w:p>
    <w:p>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围绕党建品牌创立要求，以创立党建品牌为契机加强管理提升，将党建工作与生产经营深度融合，切实增强党小组拳头力量，充分发挥“传帮带”作用，营造“比学超”氛围，以务实的工作态度，针对前期工作查找影响和制约生产效能及风险控制等方面的薄弱环节，以解决管理中存在的突出问题为重点，以转变思想、筑牢根基、创新方式、完善机制、强化风控、降本增效为目标，努力增强公司生产经营各项工作管控能力，构建管理提升长效机制，全面提升各车间部门内驱力、执行力和盈利能力，合力推动新大洋组织建设、队伍建设、效益提升、安全稳定等方面向好发展。</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（三）加大内销业务拓展力度，做好“齐鲁农超”平台运营，深入探索烤鱼片产品融合文创营销推广方案。</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（四）统筹安排各项常态化工作，提前做好可预见性和临时突发工作的应对准备，完成领导交办的其他任务。</w:t>
      </w:r>
    </w:p>
    <w:p>
      <w:pPr>
        <w:spacing w:line="240" w:lineRule="auto"/>
        <w:ind w:firstLine="640" w:firstLineChars="200"/>
        <w:rPr>
          <w:rFonts w:hint="eastAsia" w:ascii="仿宋" w:hAnsi="仿宋" w:eastAsia="仿宋"/>
          <w:sz w:val="30"/>
          <w:szCs w:val="30"/>
          <w:lang w:eastAsia="zh-CN"/>
        </w:rPr>
      </w:pPr>
      <w:r>
        <w:rPr>
          <w:rFonts w:hint="eastAsia" w:ascii="仿宋" w:hAnsi="仿宋" w:eastAsia="仿宋"/>
          <w:sz w:val="32"/>
          <w:szCs w:val="32"/>
          <w:lang w:val="en-US" w:eastAsia="zh-CN"/>
        </w:rPr>
        <w:t>2024</w:t>
      </w:r>
      <w:r>
        <w:rPr>
          <w:rFonts w:hint="eastAsia" w:ascii="仿宋" w:hAnsi="仿宋" w:eastAsia="仿宋"/>
          <w:sz w:val="32"/>
          <w:szCs w:val="32"/>
        </w:rPr>
        <w:t>年将是充满挑战的一年，</w:t>
      </w:r>
      <w:r>
        <w:rPr>
          <w:rFonts w:hint="eastAsia" w:ascii="仿宋" w:hAnsi="仿宋" w:eastAsia="仿宋"/>
          <w:sz w:val="32"/>
          <w:szCs w:val="32"/>
          <w:lang w:val="en-US" w:eastAsia="zh-CN"/>
        </w:rPr>
        <w:t>“恒则有所成就，辍则前功尽弃”，</w:t>
      </w:r>
      <w:r>
        <w:rPr>
          <w:rFonts w:hint="eastAsia" w:ascii="仿宋" w:hAnsi="仿宋" w:eastAsia="仿宋"/>
          <w:sz w:val="32"/>
          <w:szCs w:val="32"/>
        </w:rPr>
        <w:t>新的一年</w:t>
      </w:r>
      <w:r>
        <w:rPr>
          <w:rFonts w:hint="eastAsia" w:ascii="仿宋" w:hAnsi="仿宋" w:eastAsia="仿宋"/>
          <w:sz w:val="32"/>
          <w:szCs w:val="32"/>
          <w:lang w:val="en-US" w:eastAsia="zh-CN"/>
        </w:rPr>
        <w:t>有</w:t>
      </w:r>
      <w:r>
        <w:rPr>
          <w:rFonts w:hint="eastAsia" w:ascii="仿宋" w:hAnsi="仿宋" w:eastAsia="仿宋"/>
          <w:sz w:val="32"/>
          <w:szCs w:val="32"/>
        </w:rPr>
        <w:t>公司党政领导的正确指引，有各部门</w:t>
      </w:r>
      <w:r>
        <w:rPr>
          <w:rFonts w:hint="eastAsia" w:ascii="仿宋" w:hAnsi="仿宋" w:eastAsia="仿宋"/>
          <w:sz w:val="32"/>
          <w:szCs w:val="32"/>
          <w:lang w:val="en-US" w:eastAsia="zh-CN"/>
        </w:rPr>
        <w:t>同事</w:t>
      </w:r>
      <w:r>
        <w:rPr>
          <w:rFonts w:hint="eastAsia" w:ascii="仿宋" w:hAnsi="仿宋" w:eastAsia="仿宋"/>
          <w:sz w:val="32"/>
          <w:szCs w:val="32"/>
        </w:rPr>
        <w:t>的帮助与支持，有新大洋上下的共同努力，我</w:t>
      </w:r>
      <w:r>
        <w:rPr>
          <w:rFonts w:hint="eastAsia" w:ascii="仿宋" w:hAnsi="仿宋" w:eastAsia="仿宋"/>
          <w:sz w:val="32"/>
          <w:szCs w:val="32"/>
          <w:lang w:val="en-US" w:eastAsia="zh-CN"/>
        </w:rPr>
        <w:t>必持之以恒、奋发有为，</w:t>
      </w:r>
      <w:r>
        <w:rPr>
          <w:rFonts w:hint="eastAsia" w:ascii="仿宋" w:hAnsi="仿宋" w:eastAsia="仿宋"/>
          <w:sz w:val="32"/>
          <w:szCs w:val="32"/>
        </w:rPr>
        <w:t>为新大洋再创佳绩贡献力量</w:t>
      </w:r>
      <w:r>
        <w:rPr>
          <w:rFonts w:hint="eastAsia" w:ascii="仿宋" w:hAnsi="仿宋" w:eastAsia="仿宋"/>
          <w:sz w:val="32"/>
          <w:szCs w:val="32"/>
          <w:lang w:eastAsia="zh-CN"/>
        </w:rPr>
        <w:t>！</w:t>
      </w:r>
    </w:p>
    <w:p>
      <w:pPr>
        <w:ind w:firstLine="600" w:firstLineChars="200"/>
        <w:rPr>
          <w:rFonts w:ascii="仿宋" w:hAnsi="仿宋" w:eastAsia="仿宋"/>
          <w:sz w:val="30"/>
          <w:szCs w:val="30"/>
        </w:rPr>
      </w:pPr>
      <w:r>
        <w:rPr>
          <w:rFonts w:ascii="仿宋" w:hAnsi="仿宋" w:eastAsia="仿宋"/>
          <w:sz w:val="30"/>
          <w:szCs w:val="30"/>
        </w:rPr>
        <w:t xml:space="preserve">                             </w:t>
      </w:r>
    </w:p>
    <w:p>
      <w:pPr>
        <w:ind w:firstLine="600" w:firstLineChars="200"/>
        <w:rPr>
          <w:rFonts w:ascii="仿宋" w:hAnsi="仿宋" w:eastAsia="仿宋"/>
          <w:sz w:val="30"/>
          <w:szCs w:val="30"/>
        </w:rPr>
      </w:pPr>
    </w:p>
    <w:p>
      <w:pPr>
        <w:ind w:firstLine="6000" w:firstLineChars="2000"/>
      </w:pPr>
      <w:r>
        <w:rPr>
          <w:rFonts w:ascii="仿宋" w:hAnsi="仿宋" w:eastAsia="仿宋"/>
          <w:sz w:val="30"/>
          <w:szCs w:val="30"/>
        </w:rPr>
        <w:t xml:space="preserve"> 20</w:t>
      </w:r>
      <w:r>
        <w:rPr>
          <w:rFonts w:hint="eastAsia" w:ascii="仿宋" w:hAnsi="仿宋" w:eastAsia="仿宋"/>
          <w:sz w:val="30"/>
          <w:szCs w:val="30"/>
          <w:lang w:val="en-US" w:eastAsia="zh-CN"/>
        </w:rPr>
        <w:t>24</w:t>
      </w:r>
      <w:r>
        <w:rPr>
          <w:rFonts w:hint="eastAsia" w:ascii="仿宋" w:hAnsi="仿宋" w:eastAsia="仿宋"/>
          <w:sz w:val="30"/>
          <w:szCs w:val="30"/>
        </w:rPr>
        <w:t>年</w:t>
      </w:r>
      <w:r>
        <w:rPr>
          <w:rFonts w:hint="eastAsia" w:ascii="仿宋" w:hAnsi="仿宋" w:eastAsia="仿宋"/>
          <w:sz w:val="30"/>
          <w:szCs w:val="30"/>
          <w:lang w:val="en-US" w:eastAsia="zh-CN"/>
        </w:rPr>
        <w:t>1</w:t>
      </w:r>
      <w:r>
        <w:rPr>
          <w:rFonts w:hint="eastAsia" w:ascii="仿宋" w:hAnsi="仿宋" w:eastAsia="仿宋"/>
          <w:sz w:val="30"/>
          <w:szCs w:val="30"/>
        </w:rPr>
        <w:t>月</w:t>
      </w:r>
      <w:r>
        <w:rPr>
          <w:rFonts w:hint="eastAsia" w:ascii="仿宋" w:hAnsi="仿宋" w:eastAsia="仿宋"/>
          <w:sz w:val="30"/>
          <w:szCs w:val="30"/>
          <w:lang w:val="en-US" w:eastAsia="zh-CN"/>
        </w:rPr>
        <w:t>4</w:t>
      </w:r>
      <w:r>
        <w:rPr>
          <w:rFonts w:hint="eastAsia" w:ascii="仿宋" w:hAnsi="仿宋" w:eastAsia="仿宋"/>
          <w:sz w:val="30"/>
          <w:szCs w:val="30"/>
        </w:rPr>
        <w:t>日</w:t>
      </w:r>
    </w:p>
    <w:sectPr>
      <w:footerReference r:id="rId3" w:type="default"/>
      <w:pgSz w:w="11906" w:h="16838"/>
      <w:pgMar w:top="850" w:right="1474" w:bottom="1134" w:left="1474"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6128132"/>
      <w:docPartObj>
        <w:docPartGallery w:val="autotext"/>
      </w:docPartObj>
    </w:sdtPr>
    <w:sdtContent>
      <w:p>
        <w:pPr>
          <w:pStyle w:val="4"/>
          <w:jc w:val="right"/>
        </w:pPr>
        <w:r>
          <w:fldChar w:fldCharType="begin"/>
        </w:r>
        <w:r>
          <w:instrText xml:space="preserve">PAGE   \* MERGEFORMAT</w:instrText>
        </w:r>
        <w:r>
          <w:fldChar w:fldCharType="separate"/>
        </w:r>
        <w:r>
          <w:rPr>
            <w:lang w:val="zh-CN"/>
          </w:rPr>
          <w:t>5</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CDF168"/>
    <w:multiLevelType w:val="singleLevel"/>
    <w:tmpl w:val="D9CDF16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MzY0YmNiMTY2ZGJkYTg2ZGQ5MTBmNDY0NTNjZjgifQ=="/>
  </w:docVars>
  <w:rsids>
    <w:rsidRoot w:val="4D1A7966"/>
    <w:rsid w:val="05676E89"/>
    <w:rsid w:val="088C2541"/>
    <w:rsid w:val="0909310A"/>
    <w:rsid w:val="0BAC3809"/>
    <w:rsid w:val="0C944E19"/>
    <w:rsid w:val="0F953DB9"/>
    <w:rsid w:val="0F9D7D89"/>
    <w:rsid w:val="15B35449"/>
    <w:rsid w:val="17136724"/>
    <w:rsid w:val="17D40452"/>
    <w:rsid w:val="1A4E294A"/>
    <w:rsid w:val="1FC102B2"/>
    <w:rsid w:val="2536529E"/>
    <w:rsid w:val="2A92477D"/>
    <w:rsid w:val="2C2E4C6F"/>
    <w:rsid w:val="32BD313E"/>
    <w:rsid w:val="35F66AB0"/>
    <w:rsid w:val="39A26BDE"/>
    <w:rsid w:val="403B3AE6"/>
    <w:rsid w:val="421E5BF9"/>
    <w:rsid w:val="432033BE"/>
    <w:rsid w:val="44EE0B22"/>
    <w:rsid w:val="45A93E53"/>
    <w:rsid w:val="46322A48"/>
    <w:rsid w:val="46A62937"/>
    <w:rsid w:val="48B41258"/>
    <w:rsid w:val="4C901F4F"/>
    <w:rsid w:val="4D1A7966"/>
    <w:rsid w:val="4F322694"/>
    <w:rsid w:val="50047B2F"/>
    <w:rsid w:val="529D51FC"/>
    <w:rsid w:val="54317C76"/>
    <w:rsid w:val="595B2614"/>
    <w:rsid w:val="60632ADF"/>
    <w:rsid w:val="6E2B2A93"/>
    <w:rsid w:val="6EA6619E"/>
    <w:rsid w:val="712B37D0"/>
    <w:rsid w:val="72A23630"/>
    <w:rsid w:val="730A508B"/>
    <w:rsid w:val="7CB91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qFormat/>
    <w:uiPriority w:val="0"/>
    <w:pPr>
      <w:keepNext w:val="0"/>
      <w:keepLines w:val="0"/>
      <w:widowControl w:val="0"/>
      <w:suppressLineNumbers w:val="0"/>
      <w:spacing w:before="0" w:beforeAutospacing="0" w:after="0" w:afterAutospacing="0" w:line="560" w:lineRule="exact"/>
      <w:ind w:left="0" w:right="0" w:firstLine="420" w:firstLineChars="200"/>
      <w:jc w:val="both"/>
    </w:pPr>
    <w:rPr>
      <w:rFonts w:hint="default" w:ascii="Calibri" w:hAnsi="Calibri" w:eastAsia="仿宋" w:cs="Times New Roman"/>
      <w:kern w:val="2"/>
      <w:sz w:val="32"/>
      <w:szCs w:val="32"/>
      <w:lang w:val="en-US" w:eastAsia="zh-CN" w:bidi="ar"/>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 w:type="paragraph" w:customStyle="1" w:styleId="9">
    <w:name w:val="Default"/>
    <w:qFormat/>
    <w:uiPriority w:val="0"/>
    <w:pPr>
      <w:widowControl w:val="0"/>
      <w:autoSpaceDE w:val="0"/>
      <w:autoSpaceDN w:val="0"/>
      <w:adjustRightInd w:val="0"/>
    </w:pPr>
    <w:rPr>
      <w:rFonts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2023-12-16T00:52:00Z</dcterms:created>
  <dc:creator>四爷</dc:creator>
  <cp:lastModifiedBy>四爷</cp:lastModifiedBy>
  <dcterms:modified xsi:type="dcterms:W3CDTF">2024-01-05T00:05:33Z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796397A656A64F95A6F0A41B31499E0F</vt:lpwstr>
  </property>
</Properties>
</file>