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FA7" w:rsidRDefault="00760FA7" w:rsidP="00760FA7">
      <w:pPr>
        <w:ind w:firstLineChars="800" w:firstLine="2880"/>
        <w:rPr>
          <w:rFonts w:ascii="方正小标宋简体" w:eastAsia="方正小标宋简体"/>
          <w:sz w:val="36"/>
          <w:szCs w:val="36"/>
        </w:rPr>
      </w:pPr>
      <w:r w:rsidRPr="009534B8">
        <w:rPr>
          <w:rFonts w:ascii="方正小标宋简体" w:eastAsia="方正小标宋简体" w:hint="eastAsia"/>
          <w:sz w:val="36"/>
          <w:szCs w:val="36"/>
        </w:rPr>
        <w:t>202</w:t>
      </w:r>
      <w:r>
        <w:rPr>
          <w:rFonts w:ascii="方正小标宋简体" w:eastAsia="方正小标宋简体"/>
          <w:sz w:val="36"/>
          <w:szCs w:val="36"/>
        </w:rPr>
        <w:t>3</w:t>
      </w:r>
      <w:r w:rsidRPr="009534B8">
        <w:rPr>
          <w:rFonts w:ascii="方正小标宋简体" w:eastAsia="方正小标宋简体" w:hint="eastAsia"/>
          <w:sz w:val="36"/>
          <w:szCs w:val="36"/>
        </w:rPr>
        <w:t>年工作</w:t>
      </w:r>
      <w:r>
        <w:rPr>
          <w:rFonts w:ascii="方正小标宋简体" w:eastAsia="方正小标宋简体" w:hint="eastAsia"/>
          <w:sz w:val="36"/>
          <w:szCs w:val="36"/>
        </w:rPr>
        <w:t>总结</w:t>
      </w:r>
    </w:p>
    <w:p w:rsidR="00760FA7" w:rsidRPr="00071868" w:rsidRDefault="00CE09AD" w:rsidP="00760FA7">
      <w:pPr>
        <w:ind w:firstLineChars="1100" w:firstLine="3520"/>
        <w:rPr>
          <w:rFonts w:ascii="楷体" w:eastAsia="楷体" w:hAnsi="楷体"/>
          <w:sz w:val="32"/>
          <w:szCs w:val="32"/>
        </w:rPr>
      </w:pPr>
      <w:r>
        <w:rPr>
          <w:rFonts w:ascii="楷体" w:eastAsia="楷体" w:hAnsi="楷体" w:hint="eastAsia"/>
          <w:sz w:val="32"/>
          <w:szCs w:val="32"/>
        </w:rPr>
        <w:t>办</w:t>
      </w:r>
      <w:r w:rsidR="00511E80">
        <w:rPr>
          <w:rFonts w:ascii="楷体" w:eastAsia="楷体" w:hAnsi="楷体" w:hint="eastAsia"/>
          <w:sz w:val="32"/>
          <w:szCs w:val="32"/>
        </w:rPr>
        <w:t>公室</w:t>
      </w:r>
      <w:r w:rsidR="00760FA7" w:rsidRPr="00071868">
        <w:rPr>
          <w:rFonts w:ascii="楷体" w:eastAsia="楷体" w:hAnsi="楷体" w:hint="eastAsia"/>
          <w:sz w:val="32"/>
          <w:szCs w:val="32"/>
        </w:rPr>
        <w:t>谢颖</w:t>
      </w:r>
    </w:p>
    <w:p w:rsidR="00511E80" w:rsidRDefault="00511E80" w:rsidP="00511E80">
      <w:pPr>
        <w:ind w:firstLineChars="200" w:firstLine="600"/>
        <w:rPr>
          <w:rFonts w:ascii="仿宋" w:eastAsia="仿宋" w:hAnsi="仿宋"/>
          <w:sz w:val="30"/>
          <w:szCs w:val="30"/>
        </w:rPr>
      </w:pPr>
      <w:r>
        <w:rPr>
          <w:rFonts w:ascii="仿宋" w:eastAsia="仿宋" w:hAnsi="仿宋" w:hint="eastAsia"/>
          <w:sz w:val="30"/>
          <w:szCs w:val="30"/>
        </w:rPr>
        <w:t>2</w:t>
      </w:r>
      <w:r>
        <w:rPr>
          <w:rFonts w:ascii="仿宋" w:eastAsia="仿宋" w:hAnsi="仿宋"/>
          <w:sz w:val="30"/>
          <w:szCs w:val="30"/>
        </w:rPr>
        <w:t>023</w:t>
      </w:r>
      <w:r>
        <w:rPr>
          <w:rFonts w:ascii="仿宋" w:eastAsia="仿宋" w:hAnsi="仿宋" w:hint="eastAsia"/>
          <w:sz w:val="30"/>
          <w:szCs w:val="30"/>
        </w:rPr>
        <w:t>年是中水大远洋调整重组起步之年，也是公司改革转型打基础的关键年，在新一届班子的强有力领导下，我和同事们一道，转变思想作风，凝聚干事合力，创新思路，迎难而上，认真做好职能下各项工作，现总结如下：</w:t>
      </w:r>
    </w:p>
    <w:p w:rsidR="00DF0375" w:rsidRPr="00DF0375" w:rsidRDefault="00DF0375" w:rsidP="00511E80">
      <w:pPr>
        <w:ind w:firstLineChars="200" w:firstLine="600"/>
        <w:rPr>
          <w:rFonts w:ascii="黑体" w:eastAsia="黑体" w:hAnsi="黑体" w:hint="eastAsia"/>
          <w:sz w:val="30"/>
          <w:szCs w:val="30"/>
        </w:rPr>
      </w:pPr>
      <w:r w:rsidRPr="00DF0375">
        <w:rPr>
          <w:rFonts w:ascii="黑体" w:eastAsia="黑体" w:hAnsi="黑体" w:hint="eastAsia"/>
          <w:sz w:val="30"/>
          <w:szCs w:val="30"/>
        </w:rPr>
        <w:t>一、2</w:t>
      </w:r>
      <w:r w:rsidRPr="00DF0375">
        <w:rPr>
          <w:rFonts w:ascii="黑体" w:eastAsia="黑体" w:hAnsi="黑体"/>
          <w:sz w:val="30"/>
          <w:szCs w:val="30"/>
        </w:rPr>
        <w:t>023</w:t>
      </w:r>
      <w:r w:rsidRPr="00DF0375">
        <w:rPr>
          <w:rFonts w:ascii="黑体" w:eastAsia="黑体" w:hAnsi="黑体" w:hint="eastAsia"/>
          <w:sz w:val="30"/>
          <w:szCs w:val="30"/>
        </w:rPr>
        <w:t>年完成的主要工作</w:t>
      </w:r>
    </w:p>
    <w:p w:rsidR="00760FA7" w:rsidRDefault="00760FA7" w:rsidP="00760FA7">
      <w:pPr>
        <w:ind w:firstLineChars="200" w:firstLine="600"/>
        <w:jc w:val="left"/>
        <w:rPr>
          <w:rFonts w:ascii="楷体" w:eastAsia="楷体" w:hAnsi="楷体"/>
          <w:sz w:val="30"/>
          <w:szCs w:val="30"/>
        </w:rPr>
      </w:pPr>
      <w:r w:rsidRPr="006D0F03">
        <w:rPr>
          <w:rFonts w:ascii="楷体" w:eastAsia="楷体" w:hAnsi="楷体" w:hint="eastAsia"/>
          <w:sz w:val="30"/>
          <w:szCs w:val="30"/>
        </w:rPr>
        <w:t>（一）</w:t>
      </w:r>
      <w:r w:rsidR="00283021">
        <w:rPr>
          <w:rFonts w:ascii="楷体" w:eastAsia="楷体" w:hAnsi="楷体" w:hint="eastAsia"/>
          <w:sz w:val="30"/>
          <w:szCs w:val="30"/>
        </w:rPr>
        <w:t>扎实履行投资管理职责，</w:t>
      </w:r>
      <w:r>
        <w:rPr>
          <w:rFonts w:ascii="楷体" w:eastAsia="楷体" w:hAnsi="楷体" w:hint="eastAsia"/>
          <w:sz w:val="30"/>
          <w:szCs w:val="30"/>
        </w:rPr>
        <w:t>高效率完成重大投资项目研究分析，全过程做好投资跟踪</w:t>
      </w:r>
    </w:p>
    <w:p w:rsidR="00760FA7" w:rsidRPr="00E46ABC" w:rsidRDefault="00760FA7" w:rsidP="00760FA7">
      <w:pPr>
        <w:ind w:firstLineChars="200" w:firstLine="600"/>
        <w:jc w:val="left"/>
        <w:rPr>
          <w:rFonts w:ascii="仿宋" w:eastAsia="仿宋" w:hAnsi="仿宋"/>
          <w:sz w:val="30"/>
          <w:szCs w:val="30"/>
        </w:rPr>
      </w:pPr>
      <w:r>
        <w:rPr>
          <w:rFonts w:ascii="楷体" w:eastAsia="楷体" w:hAnsi="楷体" w:hint="eastAsia"/>
          <w:sz w:val="30"/>
          <w:szCs w:val="30"/>
        </w:rPr>
        <w:t>1、</w:t>
      </w:r>
      <w:r w:rsidR="000F6AF2" w:rsidRPr="000F6AF2">
        <w:rPr>
          <w:rFonts w:ascii="仿宋" w:eastAsia="仿宋" w:hAnsi="仿宋" w:hint="eastAsia"/>
          <w:sz w:val="30"/>
          <w:szCs w:val="30"/>
        </w:rPr>
        <w:t>与相关部门单位</w:t>
      </w:r>
      <w:r w:rsidR="000F6AF2">
        <w:rPr>
          <w:rFonts w:ascii="仿宋" w:eastAsia="仿宋" w:hAnsi="仿宋" w:hint="eastAsia"/>
          <w:sz w:val="30"/>
          <w:szCs w:val="30"/>
        </w:rPr>
        <w:t>密切协作，搜集项目信息，深入</w:t>
      </w:r>
      <w:r w:rsidRPr="00E46ABC">
        <w:rPr>
          <w:rFonts w:ascii="仿宋" w:eastAsia="仿宋" w:hAnsi="仿宋" w:hint="eastAsia"/>
          <w:sz w:val="30"/>
          <w:szCs w:val="30"/>
        </w:rPr>
        <w:t>做好项目</w:t>
      </w:r>
      <w:r w:rsidR="00283021" w:rsidRPr="00E46ABC">
        <w:rPr>
          <w:rFonts w:ascii="仿宋" w:eastAsia="仿宋" w:hAnsi="仿宋" w:hint="eastAsia"/>
          <w:sz w:val="30"/>
          <w:szCs w:val="30"/>
        </w:rPr>
        <w:t>投资</w:t>
      </w:r>
      <w:r w:rsidRPr="00E46ABC">
        <w:rPr>
          <w:rFonts w:ascii="仿宋" w:eastAsia="仿宋" w:hAnsi="仿宋" w:hint="eastAsia"/>
          <w:sz w:val="30"/>
          <w:szCs w:val="30"/>
        </w:rPr>
        <w:t>分析</w:t>
      </w:r>
      <w:r w:rsidR="000F6AF2">
        <w:rPr>
          <w:rFonts w:ascii="仿宋" w:eastAsia="仿宋" w:hAnsi="仿宋" w:hint="eastAsia"/>
          <w:sz w:val="30"/>
          <w:szCs w:val="30"/>
        </w:rPr>
        <w:t>。年初</w:t>
      </w:r>
      <w:r w:rsidRPr="00E46ABC">
        <w:rPr>
          <w:rFonts w:ascii="仿宋" w:eastAsia="仿宋" w:hAnsi="仿宋" w:hint="eastAsia"/>
          <w:sz w:val="30"/>
          <w:szCs w:val="30"/>
        </w:rPr>
        <w:t>完成</w:t>
      </w:r>
      <w:r w:rsidR="00283021">
        <w:rPr>
          <w:rFonts w:ascii="仿宋" w:eastAsia="仿宋" w:hAnsi="仿宋" w:hint="eastAsia"/>
          <w:sz w:val="30"/>
          <w:szCs w:val="30"/>
        </w:rPr>
        <w:t>2</w:t>
      </w:r>
      <w:r w:rsidR="00283021">
        <w:rPr>
          <w:rFonts w:ascii="仿宋" w:eastAsia="仿宋" w:hAnsi="仿宋"/>
          <w:sz w:val="30"/>
          <w:szCs w:val="30"/>
        </w:rPr>
        <w:t>022</w:t>
      </w:r>
      <w:r w:rsidR="00283021">
        <w:rPr>
          <w:rFonts w:ascii="仿宋" w:eastAsia="仿宋" w:hAnsi="仿宋" w:hint="eastAsia"/>
          <w:sz w:val="30"/>
          <w:szCs w:val="30"/>
        </w:rPr>
        <w:t>年投资计划完成情况报告</w:t>
      </w:r>
      <w:r w:rsidR="000F6AF2">
        <w:rPr>
          <w:rFonts w:ascii="仿宋" w:eastAsia="仿宋" w:hAnsi="仿宋" w:hint="eastAsia"/>
          <w:sz w:val="30"/>
          <w:szCs w:val="30"/>
        </w:rPr>
        <w:t>，对上年度投资计划进展情况和投资项目管理情况进行了汇总分析，找出风险控制点，制定防范措施； 编制2</w:t>
      </w:r>
      <w:r w:rsidR="000F6AF2">
        <w:rPr>
          <w:rFonts w:ascii="仿宋" w:eastAsia="仿宋" w:hAnsi="仿宋"/>
          <w:sz w:val="30"/>
          <w:szCs w:val="30"/>
        </w:rPr>
        <w:t>023</w:t>
      </w:r>
      <w:r w:rsidR="000F6AF2">
        <w:rPr>
          <w:rFonts w:ascii="仿宋" w:eastAsia="仿宋" w:hAnsi="仿宋" w:hint="eastAsia"/>
          <w:sz w:val="30"/>
          <w:szCs w:val="30"/>
        </w:rPr>
        <w:t>年投资计划报告，</w:t>
      </w:r>
      <w:r w:rsidR="00E146C4">
        <w:rPr>
          <w:rFonts w:ascii="仿宋" w:eastAsia="仿宋" w:hAnsi="仿宋" w:hint="eastAsia"/>
          <w:sz w:val="30"/>
          <w:szCs w:val="30"/>
        </w:rPr>
        <w:t>综合各方因素，</w:t>
      </w:r>
      <w:r w:rsidR="000F6AF2">
        <w:rPr>
          <w:rFonts w:ascii="仿宋" w:eastAsia="仿宋" w:hAnsi="仿宋" w:hint="eastAsia"/>
          <w:sz w:val="30"/>
          <w:szCs w:val="30"/>
        </w:rPr>
        <w:t>对</w:t>
      </w:r>
      <w:r w:rsidR="00E146C4">
        <w:rPr>
          <w:rFonts w:ascii="仿宋" w:eastAsia="仿宋" w:hAnsi="仿宋" w:hint="eastAsia"/>
          <w:sz w:val="30"/>
          <w:szCs w:val="30"/>
        </w:rPr>
        <w:t>当年计划投资进行了总体分析，列出投资计划安排</w:t>
      </w:r>
      <w:r w:rsidR="000F6AF2">
        <w:rPr>
          <w:rFonts w:ascii="仿宋" w:eastAsia="仿宋" w:hAnsi="仿宋" w:hint="eastAsia"/>
          <w:sz w:val="30"/>
          <w:szCs w:val="30"/>
        </w:rPr>
        <w:t>。</w:t>
      </w:r>
      <w:r w:rsidR="00E146C4">
        <w:rPr>
          <w:rFonts w:ascii="仿宋" w:eastAsia="仿宋" w:hAnsi="仿宋" w:hint="eastAsia"/>
          <w:sz w:val="30"/>
          <w:szCs w:val="30"/>
        </w:rPr>
        <w:t>密切跟踪</w:t>
      </w:r>
      <w:r w:rsidR="000F6AF2">
        <w:rPr>
          <w:rFonts w:ascii="仿宋" w:eastAsia="仿宋" w:hAnsi="仿宋" w:hint="eastAsia"/>
          <w:sz w:val="30"/>
          <w:szCs w:val="30"/>
        </w:rPr>
        <w:t>项目进展情况，于6月</w:t>
      </w:r>
      <w:r w:rsidR="00E146C4">
        <w:rPr>
          <w:rFonts w:ascii="仿宋" w:eastAsia="仿宋" w:hAnsi="仿宋" w:hint="eastAsia"/>
          <w:sz w:val="30"/>
          <w:szCs w:val="30"/>
        </w:rPr>
        <w:t>份针对项目进度超预期的实际情况，对年初上报的投资计划进行了中期调整，完成了</w:t>
      </w:r>
      <w:r w:rsidR="000F6AF2">
        <w:rPr>
          <w:rFonts w:ascii="仿宋" w:eastAsia="仿宋" w:hAnsi="仿宋" w:hint="eastAsia"/>
          <w:sz w:val="30"/>
          <w:szCs w:val="30"/>
        </w:rPr>
        <w:t>2</w:t>
      </w:r>
      <w:r w:rsidR="000F6AF2">
        <w:rPr>
          <w:rFonts w:ascii="仿宋" w:eastAsia="仿宋" w:hAnsi="仿宋"/>
          <w:sz w:val="30"/>
          <w:szCs w:val="30"/>
        </w:rPr>
        <w:t>023</w:t>
      </w:r>
      <w:r w:rsidR="000F6AF2">
        <w:rPr>
          <w:rFonts w:ascii="仿宋" w:eastAsia="仿宋" w:hAnsi="仿宋" w:hint="eastAsia"/>
          <w:sz w:val="30"/>
          <w:szCs w:val="30"/>
        </w:rPr>
        <w:t>年中期投资计划调整</w:t>
      </w:r>
      <w:r w:rsidR="00E146C4">
        <w:rPr>
          <w:rFonts w:ascii="仿宋" w:eastAsia="仿宋" w:hAnsi="仿宋" w:hint="eastAsia"/>
          <w:sz w:val="30"/>
          <w:szCs w:val="30"/>
        </w:rPr>
        <w:t>报告并上报中水公司。</w:t>
      </w:r>
      <w:r w:rsidRPr="00E46ABC">
        <w:rPr>
          <w:rFonts w:ascii="仿宋" w:eastAsia="仿宋" w:hAnsi="仿宋"/>
          <w:sz w:val="30"/>
          <w:szCs w:val="30"/>
        </w:rPr>
        <w:t xml:space="preserve"> </w:t>
      </w:r>
    </w:p>
    <w:p w:rsidR="00760FA7" w:rsidRDefault="00760FA7" w:rsidP="00760FA7">
      <w:pPr>
        <w:ind w:firstLineChars="200" w:firstLine="600"/>
        <w:jc w:val="left"/>
        <w:rPr>
          <w:rFonts w:ascii="仿宋" w:eastAsia="仿宋" w:hAnsi="仿宋"/>
          <w:sz w:val="30"/>
          <w:szCs w:val="30"/>
        </w:rPr>
      </w:pPr>
      <w:r>
        <w:rPr>
          <w:rFonts w:ascii="仿宋" w:eastAsia="仿宋" w:hAnsi="仿宋" w:hint="eastAsia"/>
          <w:sz w:val="30"/>
          <w:szCs w:val="30"/>
        </w:rPr>
        <w:t>2、跟踪投资项目进程，做好月度投资进展情况上报。</w:t>
      </w:r>
      <w:r w:rsidR="00E146C4">
        <w:rPr>
          <w:rFonts w:ascii="仿宋" w:eastAsia="仿宋" w:hAnsi="仿宋" w:hint="eastAsia"/>
          <w:sz w:val="30"/>
          <w:szCs w:val="30"/>
        </w:rPr>
        <w:t>每月搜集整理建造1</w:t>
      </w:r>
      <w:r w:rsidR="00E146C4">
        <w:rPr>
          <w:rFonts w:ascii="仿宋" w:eastAsia="仿宋" w:hAnsi="仿宋"/>
          <w:sz w:val="30"/>
          <w:szCs w:val="30"/>
        </w:rPr>
        <w:t>1</w:t>
      </w:r>
      <w:r w:rsidR="00E146C4">
        <w:rPr>
          <w:rFonts w:ascii="仿宋" w:eastAsia="仿宋" w:hAnsi="仿宋" w:hint="eastAsia"/>
          <w:sz w:val="30"/>
          <w:szCs w:val="30"/>
        </w:rPr>
        <w:t>艘船的资金投入情况和工程进度情况，</w:t>
      </w:r>
      <w:r>
        <w:rPr>
          <w:rFonts w:ascii="仿宋" w:eastAsia="仿宋" w:hAnsi="仿宋" w:hint="eastAsia"/>
          <w:sz w:val="30"/>
          <w:szCs w:val="30"/>
        </w:rPr>
        <w:t>做好月投资完成情况的数据统计和进度报告，了解下一步的进度计划，向中水公司反映过程中遇到的困难及需要的支持，立足本职努力推动造船项目顺利进行。</w:t>
      </w:r>
      <w:r w:rsidR="00324348">
        <w:rPr>
          <w:rFonts w:ascii="仿宋" w:eastAsia="仿宋" w:hAnsi="仿宋" w:hint="eastAsia"/>
          <w:sz w:val="30"/>
          <w:szCs w:val="30"/>
        </w:rPr>
        <w:t>目前，1</w:t>
      </w:r>
      <w:r w:rsidR="00324348">
        <w:rPr>
          <w:rFonts w:ascii="仿宋" w:eastAsia="仿宋" w:hAnsi="仿宋"/>
          <w:sz w:val="30"/>
          <w:szCs w:val="30"/>
        </w:rPr>
        <w:t>1</w:t>
      </w:r>
      <w:r w:rsidR="00324348">
        <w:rPr>
          <w:rFonts w:ascii="仿宋" w:eastAsia="仿宋" w:hAnsi="仿宋" w:hint="eastAsia"/>
          <w:sz w:val="30"/>
          <w:szCs w:val="30"/>
        </w:rPr>
        <w:t>艘船已全部完工交</w:t>
      </w:r>
      <w:r w:rsidR="00324348">
        <w:rPr>
          <w:rFonts w:ascii="仿宋" w:eastAsia="仿宋" w:hAnsi="仿宋" w:hint="eastAsia"/>
          <w:sz w:val="30"/>
          <w:szCs w:val="30"/>
        </w:rPr>
        <w:lastRenderedPageBreak/>
        <w:t>船，烟台公司与农发远洋正在进行项目移交结算工作。</w:t>
      </w:r>
    </w:p>
    <w:p w:rsidR="00E146C4" w:rsidRDefault="00760FA7" w:rsidP="00760FA7">
      <w:pPr>
        <w:ind w:firstLineChars="200" w:firstLine="600"/>
        <w:rPr>
          <w:rFonts w:ascii="楷体" w:eastAsia="楷体" w:hAnsi="楷体"/>
          <w:sz w:val="30"/>
          <w:szCs w:val="30"/>
        </w:rPr>
      </w:pPr>
      <w:r w:rsidRPr="005A007B">
        <w:rPr>
          <w:rFonts w:ascii="楷体" w:eastAsia="楷体" w:hAnsi="楷体" w:hint="eastAsia"/>
          <w:sz w:val="30"/>
          <w:szCs w:val="30"/>
        </w:rPr>
        <w:t>（二）</w:t>
      </w:r>
      <w:r w:rsidR="00E146C4">
        <w:rPr>
          <w:rFonts w:ascii="楷体" w:eastAsia="楷体" w:hAnsi="楷体" w:hint="eastAsia"/>
          <w:sz w:val="30"/>
          <w:szCs w:val="30"/>
        </w:rPr>
        <w:t>牢固树立合规管理意识，严格</w:t>
      </w:r>
      <w:r>
        <w:rPr>
          <w:rFonts w:ascii="楷体" w:eastAsia="楷体" w:hAnsi="楷体" w:hint="eastAsia"/>
          <w:sz w:val="30"/>
          <w:szCs w:val="30"/>
        </w:rPr>
        <w:t>招标管理</w:t>
      </w:r>
      <w:r w:rsidR="00E146C4">
        <w:rPr>
          <w:rFonts w:ascii="楷体" w:eastAsia="楷体" w:hAnsi="楷体" w:hint="eastAsia"/>
          <w:sz w:val="30"/>
          <w:szCs w:val="30"/>
        </w:rPr>
        <w:t>，规范招标活动</w:t>
      </w:r>
    </w:p>
    <w:p w:rsidR="00324348" w:rsidRDefault="00E146C4" w:rsidP="00324348">
      <w:pPr>
        <w:ind w:firstLineChars="200" w:firstLine="600"/>
        <w:rPr>
          <w:rFonts w:ascii="仿宋" w:eastAsia="仿宋" w:hAnsi="仿宋"/>
          <w:sz w:val="30"/>
          <w:szCs w:val="30"/>
        </w:rPr>
      </w:pPr>
      <w:r>
        <w:rPr>
          <w:rFonts w:ascii="仿宋" w:eastAsia="仿宋" w:hAnsi="仿宋" w:hint="eastAsia"/>
          <w:sz w:val="30"/>
          <w:szCs w:val="30"/>
        </w:rPr>
        <w:t>充分认识部门职责下的招标管理工作在</w:t>
      </w:r>
      <w:r w:rsidR="00760FA7" w:rsidRPr="00E146C4">
        <w:rPr>
          <w:rFonts w:ascii="仿宋" w:eastAsia="仿宋" w:hAnsi="仿宋" w:hint="eastAsia"/>
          <w:sz w:val="30"/>
          <w:szCs w:val="30"/>
        </w:rPr>
        <w:t>企业内</w:t>
      </w:r>
      <w:r>
        <w:rPr>
          <w:rFonts w:ascii="仿宋" w:eastAsia="仿宋" w:hAnsi="仿宋" w:hint="eastAsia"/>
          <w:sz w:val="30"/>
          <w:szCs w:val="30"/>
        </w:rPr>
        <w:t>控</w:t>
      </w:r>
      <w:r w:rsidR="00760FA7" w:rsidRPr="00E146C4">
        <w:rPr>
          <w:rFonts w:ascii="仿宋" w:eastAsia="仿宋" w:hAnsi="仿宋" w:hint="eastAsia"/>
          <w:sz w:val="30"/>
          <w:szCs w:val="30"/>
        </w:rPr>
        <w:t>管控和合规管理</w:t>
      </w:r>
      <w:r>
        <w:rPr>
          <w:rFonts w:ascii="仿宋" w:eastAsia="仿宋" w:hAnsi="仿宋" w:hint="eastAsia"/>
          <w:sz w:val="30"/>
          <w:szCs w:val="30"/>
        </w:rPr>
        <w:t>中的</w:t>
      </w:r>
      <w:r w:rsidR="00760FA7" w:rsidRPr="00E146C4">
        <w:rPr>
          <w:rFonts w:ascii="仿宋" w:eastAsia="仿宋" w:hAnsi="仿宋" w:hint="eastAsia"/>
          <w:sz w:val="30"/>
          <w:szCs w:val="30"/>
        </w:rPr>
        <w:t>重要</w:t>
      </w:r>
      <w:r>
        <w:rPr>
          <w:rFonts w:ascii="仿宋" w:eastAsia="仿宋" w:hAnsi="仿宋" w:hint="eastAsia"/>
          <w:sz w:val="30"/>
          <w:szCs w:val="30"/>
        </w:rPr>
        <w:t>作用</w:t>
      </w:r>
      <w:r w:rsidR="00760FA7" w:rsidRPr="00E146C4">
        <w:rPr>
          <w:rFonts w:ascii="仿宋" w:eastAsia="仿宋" w:hAnsi="仿宋" w:hint="eastAsia"/>
          <w:sz w:val="30"/>
          <w:szCs w:val="30"/>
        </w:rPr>
        <w:t>，</w:t>
      </w:r>
      <w:r w:rsidR="006705FC">
        <w:rPr>
          <w:rFonts w:ascii="仿宋" w:eastAsia="仿宋" w:hAnsi="仿宋" w:hint="eastAsia"/>
          <w:sz w:val="30"/>
          <w:szCs w:val="30"/>
        </w:rPr>
        <w:t>严格执行招标制度，推动公司大宗项目采购依法依规规范透明，降低采购成本，确保采购质量，提高</w:t>
      </w:r>
      <w:r w:rsidR="002A4030">
        <w:rPr>
          <w:rFonts w:ascii="仿宋" w:eastAsia="仿宋" w:hAnsi="仿宋" w:hint="eastAsia"/>
          <w:sz w:val="30"/>
          <w:szCs w:val="30"/>
        </w:rPr>
        <w:t>招标</w:t>
      </w:r>
      <w:r w:rsidR="006705FC">
        <w:rPr>
          <w:rFonts w:ascii="仿宋" w:eastAsia="仿宋" w:hAnsi="仿宋" w:hint="eastAsia"/>
          <w:sz w:val="30"/>
          <w:szCs w:val="30"/>
        </w:rPr>
        <w:t>管理效益。</w:t>
      </w:r>
    </w:p>
    <w:p w:rsidR="00894531" w:rsidRPr="004658A6" w:rsidRDefault="00324348" w:rsidP="00894531">
      <w:pPr>
        <w:spacing w:line="300" w:lineRule="auto"/>
        <w:ind w:firstLineChars="200" w:firstLine="600"/>
        <w:rPr>
          <w:rFonts w:ascii="仿宋" w:eastAsia="仿宋" w:hAnsi="仿宋"/>
          <w:sz w:val="32"/>
          <w:szCs w:val="32"/>
        </w:rPr>
      </w:pPr>
      <w:r>
        <w:rPr>
          <w:rFonts w:ascii="仿宋" w:eastAsia="仿宋" w:hAnsi="仿宋" w:hint="eastAsia"/>
          <w:sz w:val="30"/>
          <w:szCs w:val="30"/>
        </w:rPr>
        <w:t>一是协调各方，主办完成了海洋技校装修改造工程招标。</w:t>
      </w:r>
      <w:r w:rsidR="006705FC">
        <w:rPr>
          <w:rFonts w:ascii="仿宋" w:eastAsia="仿宋" w:hAnsi="仿宋" w:hint="eastAsia"/>
          <w:sz w:val="30"/>
          <w:szCs w:val="30"/>
        </w:rPr>
        <w:t>在</w:t>
      </w:r>
      <w:r>
        <w:rPr>
          <w:rFonts w:ascii="仿宋" w:eastAsia="仿宋" w:hAnsi="仿宋" w:hint="eastAsia"/>
          <w:sz w:val="30"/>
          <w:szCs w:val="30"/>
        </w:rPr>
        <w:t>招标过程中，参照中国农发集团工程招标惯例，充分征求公司审计部门对以往工程项目招标及中标执行过程中的工程量追加及结算控制难点的意见，首次采用了固定总价招标方式</w:t>
      </w:r>
      <w:r w:rsidR="0097208A">
        <w:rPr>
          <w:rFonts w:ascii="仿宋" w:eastAsia="仿宋" w:hAnsi="仿宋" w:hint="eastAsia"/>
          <w:sz w:val="30"/>
          <w:szCs w:val="30"/>
        </w:rPr>
        <w:t>。为此，在认真研究</w:t>
      </w:r>
      <w:r w:rsidR="0097208A" w:rsidRPr="0097208A">
        <w:rPr>
          <w:rFonts w:ascii="仿宋" w:eastAsia="仿宋" w:hAnsi="仿宋" w:hint="eastAsia"/>
          <w:sz w:val="30"/>
          <w:szCs w:val="30"/>
        </w:rPr>
        <w:t>国家工商行政管理局和建设部颁发的《建设工程施工合同》</w:t>
      </w:r>
      <w:r w:rsidR="0097208A">
        <w:rPr>
          <w:rFonts w:ascii="仿宋" w:eastAsia="仿宋" w:hAnsi="仿宋" w:hint="eastAsia"/>
          <w:sz w:val="30"/>
          <w:szCs w:val="30"/>
        </w:rPr>
        <w:t>的基础上，一方面推动技校和基建主管单位明确改造目标，细化工程改造方案、设计和造价，提高招标文件的刚性和可操作性，真正做到总价固定可控；</w:t>
      </w:r>
      <w:r w:rsidR="002A4030">
        <w:rPr>
          <w:rFonts w:ascii="仿宋" w:eastAsia="仿宋" w:hAnsi="仿宋" w:hint="eastAsia"/>
          <w:sz w:val="30"/>
          <w:szCs w:val="30"/>
        </w:rPr>
        <w:t>另</w:t>
      </w:r>
      <w:r w:rsidR="0097208A">
        <w:rPr>
          <w:rFonts w:ascii="仿宋" w:eastAsia="仿宋" w:hAnsi="仿宋" w:hint="eastAsia"/>
          <w:sz w:val="30"/>
          <w:szCs w:val="30"/>
        </w:rPr>
        <w:t>一方面</w:t>
      </w:r>
      <w:r w:rsidR="00A9586A">
        <w:rPr>
          <w:rFonts w:ascii="仿宋" w:eastAsia="仿宋" w:hAnsi="仿宋" w:hint="eastAsia"/>
          <w:sz w:val="30"/>
          <w:szCs w:val="30"/>
        </w:rPr>
        <w:t>在原招标文件的基础上</w:t>
      </w:r>
      <w:r w:rsidR="002A4030">
        <w:rPr>
          <w:rFonts w:ascii="仿宋" w:eastAsia="仿宋" w:hAnsi="仿宋" w:hint="eastAsia"/>
          <w:sz w:val="30"/>
          <w:szCs w:val="30"/>
        </w:rPr>
        <w:t>，</w:t>
      </w:r>
      <w:r w:rsidR="00A9586A">
        <w:rPr>
          <w:rFonts w:ascii="仿宋" w:eastAsia="仿宋" w:hAnsi="仿宋" w:hint="eastAsia"/>
          <w:sz w:val="30"/>
          <w:szCs w:val="30"/>
        </w:rPr>
        <w:t>针对固定总价全面梳理修改文件和合同内容条款，科学设置商务和技术分比例及评分标准，严密审慎制定文件，防范招标风险。</w:t>
      </w:r>
      <w:r w:rsidR="00F52F50">
        <w:rPr>
          <w:rFonts w:ascii="仿宋" w:eastAsia="仿宋" w:hAnsi="仿宋" w:hint="eastAsia"/>
          <w:sz w:val="30"/>
          <w:szCs w:val="30"/>
        </w:rPr>
        <w:t>同时，根据项目多点施工，进度不一，建议达不到招标条件的施工点暂不纳入本次招标，以确保招标严肃性和工程合同的履约能力，降低合同履行风险</w:t>
      </w:r>
      <w:r w:rsidR="002A4030">
        <w:rPr>
          <w:rFonts w:ascii="仿宋" w:eastAsia="仿宋" w:hAnsi="仿宋" w:hint="eastAsia"/>
          <w:sz w:val="30"/>
          <w:szCs w:val="30"/>
        </w:rPr>
        <w:t>，得到总经理办公会采纳</w:t>
      </w:r>
      <w:r w:rsidR="00F52F50">
        <w:rPr>
          <w:rFonts w:ascii="仿宋" w:eastAsia="仿宋" w:hAnsi="仿宋" w:hint="eastAsia"/>
          <w:sz w:val="30"/>
          <w:szCs w:val="30"/>
        </w:rPr>
        <w:t>。</w:t>
      </w:r>
      <w:r w:rsidR="002A4030">
        <w:rPr>
          <w:rFonts w:ascii="仿宋" w:eastAsia="仿宋" w:hAnsi="仿宋" w:hint="eastAsia"/>
          <w:sz w:val="30"/>
          <w:szCs w:val="30"/>
        </w:rPr>
        <w:t>经过前期认真准备，</w:t>
      </w:r>
      <w:r w:rsidR="00F52F50">
        <w:rPr>
          <w:rFonts w:ascii="仿宋" w:eastAsia="仿宋" w:hAnsi="仿宋" w:hint="eastAsia"/>
          <w:sz w:val="30"/>
          <w:szCs w:val="30"/>
        </w:rPr>
        <w:t>按照</w:t>
      </w:r>
      <w:r w:rsidR="00A9586A">
        <w:rPr>
          <w:rFonts w:ascii="仿宋" w:eastAsia="仿宋" w:hAnsi="仿宋" w:hint="eastAsia"/>
          <w:sz w:val="30"/>
          <w:szCs w:val="30"/>
        </w:rPr>
        <w:t>公司领导公开公正透明招标</w:t>
      </w:r>
      <w:r w:rsidR="00F52F50">
        <w:rPr>
          <w:rFonts w:ascii="仿宋" w:eastAsia="仿宋" w:hAnsi="仿宋" w:hint="eastAsia"/>
          <w:sz w:val="30"/>
          <w:szCs w:val="30"/>
        </w:rPr>
        <w:t>的指示</w:t>
      </w:r>
      <w:r w:rsidR="00A9586A">
        <w:rPr>
          <w:rFonts w:ascii="仿宋" w:eastAsia="仿宋" w:hAnsi="仿宋" w:hint="eastAsia"/>
          <w:sz w:val="30"/>
          <w:szCs w:val="30"/>
        </w:rPr>
        <w:t>要求，配合中国农发集团旗下招标单位中国乡企公司开展招标，转发招标公告、加</w:t>
      </w:r>
      <w:r w:rsidR="00A9586A">
        <w:rPr>
          <w:rFonts w:ascii="仿宋" w:eastAsia="仿宋" w:hAnsi="仿宋" w:hint="eastAsia"/>
          <w:sz w:val="30"/>
          <w:szCs w:val="30"/>
        </w:rPr>
        <w:lastRenderedPageBreak/>
        <w:t>班加点在烟台印制工程图纸并</w:t>
      </w:r>
      <w:r w:rsidR="002A4030">
        <w:rPr>
          <w:rFonts w:ascii="仿宋" w:eastAsia="仿宋" w:hAnsi="仿宋" w:hint="eastAsia"/>
          <w:sz w:val="30"/>
          <w:szCs w:val="30"/>
        </w:rPr>
        <w:t>登记</w:t>
      </w:r>
      <w:r w:rsidR="00A9586A">
        <w:rPr>
          <w:rFonts w:ascii="仿宋" w:eastAsia="仿宋" w:hAnsi="仿宋" w:hint="eastAsia"/>
          <w:sz w:val="30"/>
          <w:szCs w:val="30"/>
        </w:rPr>
        <w:t>发放。1</w:t>
      </w:r>
      <w:r w:rsidR="00A9586A">
        <w:rPr>
          <w:rFonts w:ascii="仿宋" w:eastAsia="仿宋" w:hAnsi="仿宋"/>
          <w:sz w:val="30"/>
          <w:szCs w:val="30"/>
        </w:rPr>
        <w:t>0</w:t>
      </w:r>
      <w:r w:rsidR="00A9586A">
        <w:rPr>
          <w:rFonts w:ascii="仿宋" w:eastAsia="仿宋" w:hAnsi="仿宋" w:hint="eastAsia"/>
          <w:sz w:val="30"/>
          <w:szCs w:val="30"/>
        </w:rPr>
        <w:t>月</w:t>
      </w:r>
      <w:r w:rsidR="002A4030">
        <w:rPr>
          <w:rFonts w:ascii="仿宋" w:eastAsia="仿宋" w:hAnsi="仿宋" w:hint="eastAsia"/>
          <w:sz w:val="30"/>
          <w:szCs w:val="30"/>
        </w:rPr>
        <w:t>招标会</w:t>
      </w:r>
      <w:r w:rsidR="00A9586A">
        <w:rPr>
          <w:rFonts w:ascii="仿宋" w:eastAsia="仿宋" w:hAnsi="仿宋" w:hint="eastAsia"/>
          <w:sz w:val="30"/>
          <w:szCs w:val="30"/>
        </w:rPr>
        <w:t>在京</w:t>
      </w:r>
      <w:r w:rsidR="002A4030">
        <w:rPr>
          <w:rFonts w:ascii="仿宋" w:eastAsia="仿宋" w:hAnsi="仿宋" w:hint="eastAsia"/>
          <w:sz w:val="30"/>
          <w:szCs w:val="30"/>
        </w:rPr>
        <w:t>召开</w:t>
      </w:r>
      <w:r w:rsidR="00A9586A">
        <w:rPr>
          <w:rFonts w:ascii="仿宋" w:eastAsia="仿宋" w:hAnsi="仿宋" w:hint="eastAsia"/>
          <w:sz w:val="30"/>
          <w:szCs w:val="30"/>
        </w:rPr>
        <w:t>，</w:t>
      </w:r>
      <w:r w:rsidR="00894531" w:rsidRPr="00894531">
        <w:rPr>
          <w:rFonts w:ascii="仿宋" w:eastAsia="仿宋" w:hAnsi="仿宋" w:hint="eastAsia"/>
          <w:sz w:val="30"/>
          <w:szCs w:val="30"/>
        </w:rPr>
        <w:t>13家投标人按要求递交了投标文件。从北京专家库随机抽取的评标委员会专家经过一天认真、独立、专业的评审打分，推选了3家中标候选人，经过依法公示，确定了得分最高的施工单位中标，中标价比预算额降低超过1</w:t>
      </w:r>
      <w:r w:rsidR="00894531" w:rsidRPr="00894531">
        <w:rPr>
          <w:rFonts w:ascii="仿宋" w:eastAsia="仿宋" w:hAnsi="仿宋"/>
          <w:sz w:val="30"/>
          <w:szCs w:val="30"/>
        </w:rPr>
        <w:t>0</w:t>
      </w:r>
      <w:r w:rsidR="00894531" w:rsidRPr="00894531">
        <w:rPr>
          <w:rFonts w:ascii="仿宋" w:eastAsia="仿宋" w:hAnsi="仿宋" w:hint="eastAsia"/>
          <w:sz w:val="30"/>
          <w:szCs w:val="30"/>
        </w:rPr>
        <w:t>%</w:t>
      </w:r>
      <w:r w:rsidR="00894531">
        <w:rPr>
          <w:rFonts w:ascii="仿宋" w:eastAsia="仿宋" w:hAnsi="仿宋" w:hint="eastAsia"/>
          <w:sz w:val="30"/>
          <w:szCs w:val="30"/>
        </w:rPr>
        <w:t>，中标人资质</w:t>
      </w:r>
      <w:r w:rsidR="00F52F50">
        <w:rPr>
          <w:rFonts w:ascii="仿宋" w:eastAsia="仿宋" w:hAnsi="仿宋" w:hint="eastAsia"/>
          <w:sz w:val="30"/>
          <w:szCs w:val="30"/>
        </w:rPr>
        <w:t>为总包一级，</w:t>
      </w:r>
      <w:r w:rsidR="00894531">
        <w:rPr>
          <w:rFonts w:ascii="仿宋" w:eastAsia="仿宋" w:hAnsi="仿宋" w:hint="eastAsia"/>
          <w:sz w:val="30"/>
          <w:szCs w:val="30"/>
        </w:rPr>
        <w:t>比预期提高了2个等级，达到了</w:t>
      </w:r>
      <w:r w:rsidR="002A4030">
        <w:rPr>
          <w:rFonts w:ascii="仿宋" w:eastAsia="仿宋" w:hAnsi="仿宋" w:hint="eastAsia"/>
          <w:sz w:val="30"/>
          <w:szCs w:val="30"/>
        </w:rPr>
        <w:t>施工队伍强、</w:t>
      </w:r>
      <w:r w:rsidR="00F52F50">
        <w:rPr>
          <w:rFonts w:ascii="仿宋" w:eastAsia="仿宋" w:hAnsi="仿宋" w:hint="eastAsia"/>
          <w:sz w:val="30"/>
          <w:szCs w:val="30"/>
        </w:rPr>
        <w:t>费用</w:t>
      </w:r>
      <w:r w:rsidR="002A4030">
        <w:rPr>
          <w:rFonts w:ascii="仿宋" w:eastAsia="仿宋" w:hAnsi="仿宋" w:hint="eastAsia"/>
          <w:sz w:val="30"/>
          <w:szCs w:val="30"/>
        </w:rPr>
        <w:t>低</w:t>
      </w:r>
      <w:r w:rsidR="00F52F50">
        <w:rPr>
          <w:rFonts w:ascii="仿宋" w:eastAsia="仿宋" w:hAnsi="仿宋" w:hint="eastAsia"/>
          <w:sz w:val="30"/>
          <w:szCs w:val="30"/>
        </w:rPr>
        <w:t>的</w:t>
      </w:r>
      <w:r w:rsidR="002A4030">
        <w:rPr>
          <w:rFonts w:ascii="仿宋" w:eastAsia="仿宋" w:hAnsi="仿宋" w:hint="eastAsia"/>
          <w:sz w:val="30"/>
          <w:szCs w:val="30"/>
        </w:rPr>
        <w:t>高性价比</w:t>
      </w:r>
      <w:r w:rsidR="00F52F50">
        <w:rPr>
          <w:rFonts w:ascii="仿宋" w:eastAsia="仿宋" w:hAnsi="仿宋" w:hint="eastAsia"/>
          <w:sz w:val="30"/>
          <w:szCs w:val="30"/>
        </w:rPr>
        <w:t>招标初衷。</w:t>
      </w:r>
      <w:r w:rsidR="002A4030">
        <w:rPr>
          <w:rFonts w:ascii="仿宋" w:eastAsia="仿宋" w:hAnsi="仿宋" w:hint="eastAsia"/>
          <w:sz w:val="30"/>
          <w:szCs w:val="30"/>
        </w:rPr>
        <w:t>目前</w:t>
      </w:r>
      <w:r w:rsidR="00894531">
        <w:rPr>
          <w:rFonts w:ascii="仿宋" w:eastAsia="仿宋" w:hAnsi="仿宋" w:hint="eastAsia"/>
          <w:sz w:val="30"/>
          <w:szCs w:val="30"/>
        </w:rPr>
        <w:t>项目</w:t>
      </w:r>
      <w:r w:rsidR="002A4030">
        <w:rPr>
          <w:rFonts w:ascii="仿宋" w:eastAsia="仿宋" w:hAnsi="仿宋" w:hint="eastAsia"/>
          <w:sz w:val="30"/>
          <w:szCs w:val="30"/>
        </w:rPr>
        <w:t>正加紧</w:t>
      </w:r>
      <w:r w:rsidR="00894531">
        <w:rPr>
          <w:rFonts w:ascii="仿宋" w:eastAsia="仿宋" w:hAnsi="仿宋" w:hint="eastAsia"/>
          <w:sz w:val="30"/>
          <w:szCs w:val="30"/>
        </w:rPr>
        <w:t>施工</w:t>
      </w:r>
      <w:r w:rsidR="00F52F50">
        <w:rPr>
          <w:rFonts w:ascii="仿宋" w:eastAsia="仿宋" w:hAnsi="仿宋" w:hint="eastAsia"/>
          <w:sz w:val="30"/>
          <w:szCs w:val="30"/>
        </w:rPr>
        <w:t>。</w:t>
      </w:r>
    </w:p>
    <w:p w:rsidR="00324348" w:rsidRPr="00E146C4" w:rsidRDefault="00F52F50" w:rsidP="00324348">
      <w:pPr>
        <w:ind w:firstLineChars="200" w:firstLine="600"/>
        <w:rPr>
          <w:rFonts w:ascii="仿宋" w:eastAsia="仿宋" w:hAnsi="仿宋"/>
          <w:sz w:val="30"/>
          <w:szCs w:val="30"/>
        </w:rPr>
      </w:pPr>
      <w:r>
        <w:rPr>
          <w:rFonts w:ascii="仿宋" w:eastAsia="仿宋" w:hAnsi="仿宋" w:hint="eastAsia"/>
          <w:sz w:val="30"/>
          <w:szCs w:val="30"/>
        </w:rPr>
        <w:t>二是</w:t>
      </w:r>
      <w:r w:rsidR="006705FC">
        <w:rPr>
          <w:rFonts w:ascii="仿宋" w:eastAsia="仿宋" w:hAnsi="仿宋" w:hint="eastAsia"/>
          <w:sz w:val="30"/>
          <w:szCs w:val="30"/>
        </w:rPr>
        <w:t>年初北船公司3艘渔船的承建商招标</w:t>
      </w:r>
      <w:r w:rsidR="00A23DF8">
        <w:rPr>
          <w:rFonts w:ascii="仿宋" w:eastAsia="仿宋" w:hAnsi="仿宋" w:hint="eastAsia"/>
          <w:sz w:val="30"/>
          <w:szCs w:val="30"/>
        </w:rPr>
        <w:t>中，</w:t>
      </w:r>
      <w:r w:rsidR="006705FC">
        <w:rPr>
          <w:rFonts w:ascii="仿宋" w:eastAsia="仿宋" w:hAnsi="仿宋" w:hint="eastAsia"/>
          <w:sz w:val="30"/>
          <w:szCs w:val="30"/>
        </w:rPr>
        <w:t>全过程参与标书制定、委托招标及开标，对关键的技术和商务条款提出把关意见，</w:t>
      </w:r>
      <w:r w:rsidR="00976B5F">
        <w:rPr>
          <w:rFonts w:ascii="仿宋" w:eastAsia="仿宋" w:hAnsi="仿宋" w:hint="eastAsia"/>
          <w:sz w:val="30"/>
          <w:szCs w:val="30"/>
        </w:rPr>
        <w:t>参与北岛油库码头改造施工招标活动，</w:t>
      </w:r>
      <w:r w:rsidR="006705FC">
        <w:rPr>
          <w:rFonts w:ascii="仿宋" w:eastAsia="仿宋" w:hAnsi="仿宋" w:hint="eastAsia"/>
          <w:sz w:val="30"/>
          <w:szCs w:val="30"/>
        </w:rPr>
        <w:t>在开标过程中发现问题及时提醒，保障了招标活动</w:t>
      </w:r>
      <w:r w:rsidR="00976B5F">
        <w:rPr>
          <w:rFonts w:ascii="仿宋" w:eastAsia="仿宋" w:hAnsi="仿宋" w:hint="eastAsia"/>
          <w:sz w:val="30"/>
          <w:szCs w:val="30"/>
        </w:rPr>
        <w:t>规范</w:t>
      </w:r>
      <w:r w:rsidR="006705FC">
        <w:rPr>
          <w:rFonts w:ascii="仿宋" w:eastAsia="仿宋" w:hAnsi="仿宋" w:hint="eastAsia"/>
          <w:sz w:val="30"/>
          <w:szCs w:val="30"/>
        </w:rPr>
        <w:t>顺利进行。</w:t>
      </w:r>
    </w:p>
    <w:p w:rsidR="00760FA7" w:rsidRPr="00421D1B" w:rsidRDefault="00760FA7" w:rsidP="00760FA7">
      <w:pPr>
        <w:ind w:firstLineChars="200" w:firstLine="600"/>
        <w:rPr>
          <w:rFonts w:ascii="楷体" w:eastAsia="楷体" w:hAnsi="楷体"/>
          <w:sz w:val="30"/>
          <w:szCs w:val="30"/>
        </w:rPr>
      </w:pPr>
      <w:r w:rsidRPr="00421D1B">
        <w:rPr>
          <w:rFonts w:ascii="楷体" w:eastAsia="楷体" w:hAnsi="楷体" w:hint="eastAsia"/>
          <w:sz w:val="30"/>
          <w:szCs w:val="30"/>
        </w:rPr>
        <w:t>（三）加强公司生产经营情况的汇总与分析，努力为上级提供更加全面、准确、及时决策参考信息</w:t>
      </w:r>
    </w:p>
    <w:p w:rsidR="00760FA7" w:rsidRDefault="00976B5F" w:rsidP="00760FA7">
      <w:pPr>
        <w:ind w:firstLineChars="200" w:firstLine="600"/>
        <w:rPr>
          <w:rFonts w:ascii="仿宋" w:eastAsia="仿宋" w:hAnsi="仿宋"/>
          <w:sz w:val="30"/>
          <w:szCs w:val="30"/>
        </w:rPr>
      </w:pPr>
      <w:r>
        <w:rPr>
          <w:rFonts w:ascii="仿宋" w:eastAsia="仿宋" w:hAnsi="仿宋" w:hint="eastAsia"/>
          <w:sz w:val="30"/>
          <w:szCs w:val="30"/>
        </w:rPr>
        <w:t>根据</w:t>
      </w:r>
      <w:r w:rsidR="00760FA7">
        <w:rPr>
          <w:rFonts w:ascii="仿宋" w:eastAsia="仿宋" w:hAnsi="仿宋" w:hint="eastAsia"/>
          <w:sz w:val="30"/>
          <w:szCs w:val="30"/>
        </w:rPr>
        <w:t>中水</w:t>
      </w:r>
      <w:r>
        <w:rPr>
          <w:rFonts w:ascii="仿宋" w:eastAsia="仿宋" w:hAnsi="仿宋" w:hint="eastAsia"/>
          <w:sz w:val="30"/>
          <w:szCs w:val="30"/>
        </w:rPr>
        <w:t>大远洋调整的实际情况，调整</w:t>
      </w:r>
      <w:r w:rsidR="00760FA7">
        <w:rPr>
          <w:rFonts w:ascii="仿宋" w:eastAsia="仿宋" w:hAnsi="仿宋" w:hint="eastAsia"/>
          <w:sz w:val="30"/>
          <w:szCs w:val="30"/>
        </w:rPr>
        <w:t>生产经营简报数据统计系统，</w:t>
      </w:r>
      <w:r>
        <w:rPr>
          <w:rFonts w:ascii="仿宋" w:eastAsia="仿宋" w:hAnsi="仿宋" w:hint="eastAsia"/>
          <w:sz w:val="30"/>
          <w:szCs w:val="30"/>
        </w:rPr>
        <w:t>指导部门同事与公司各级财务部门密切沟通，</w:t>
      </w:r>
      <w:r w:rsidR="00760FA7">
        <w:rPr>
          <w:rFonts w:ascii="仿宋" w:eastAsia="仿宋" w:hAnsi="仿宋" w:hint="eastAsia"/>
          <w:sz w:val="30"/>
          <w:szCs w:val="30"/>
        </w:rPr>
        <w:t>确保</w:t>
      </w:r>
      <w:r>
        <w:rPr>
          <w:rFonts w:ascii="仿宋" w:eastAsia="仿宋" w:hAnsi="仿宋" w:hint="eastAsia"/>
          <w:sz w:val="30"/>
          <w:szCs w:val="30"/>
        </w:rPr>
        <w:t>及时获得相关</w:t>
      </w:r>
      <w:r w:rsidR="00760FA7">
        <w:rPr>
          <w:rFonts w:ascii="仿宋" w:eastAsia="仿宋" w:hAnsi="仿宋" w:hint="eastAsia"/>
          <w:sz w:val="30"/>
          <w:szCs w:val="30"/>
        </w:rPr>
        <w:t>数据</w:t>
      </w:r>
      <w:r>
        <w:rPr>
          <w:rFonts w:ascii="仿宋" w:eastAsia="仿宋" w:hAnsi="仿宋" w:hint="eastAsia"/>
          <w:sz w:val="30"/>
          <w:szCs w:val="30"/>
        </w:rPr>
        <w:t>及信息</w:t>
      </w:r>
      <w:r w:rsidR="00760FA7">
        <w:rPr>
          <w:rFonts w:ascii="仿宋" w:eastAsia="仿宋" w:hAnsi="仿宋" w:hint="eastAsia"/>
          <w:sz w:val="30"/>
          <w:szCs w:val="30"/>
        </w:rPr>
        <w:t>，</w:t>
      </w:r>
      <w:r>
        <w:rPr>
          <w:rFonts w:ascii="仿宋" w:eastAsia="仿宋" w:hAnsi="仿宋" w:hint="eastAsia"/>
          <w:sz w:val="30"/>
          <w:szCs w:val="30"/>
        </w:rPr>
        <w:t>高效进行统计分析，</w:t>
      </w:r>
      <w:r w:rsidR="00760FA7">
        <w:rPr>
          <w:rFonts w:ascii="仿宋" w:eastAsia="仿宋" w:hAnsi="仿宋" w:hint="eastAsia"/>
          <w:sz w:val="30"/>
          <w:szCs w:val="30"/>
        </w:rPr>
        <w:t>不误上报。</w:t>
      </w:r>
    </w:p>
    <w:p w:rsidR="00F52F50" w:rsidRDefault="00760FA7" w:rsidP="00760FA7">
      <w:pPr>
        <w:ind w:firstLineChars="200" w:firstLine="600"/>
        <w:rPr>
          <w:rFonts w:ascii="楷体" w:eastAsia="楷体" w:hAnsi="楷体"/>
          <w:sz w:val="30"/>
          <w:szCs w:val="30"/>
        </w:rPr>
      </w:pPr>
      <w:r w:rsidRPr="00993C95">
        <w:rPr>
          <w:rFonts w:ascii="楷体" w:eastAsia="楷体" w:hAnsi="楷体" w:hint="eastAsia"/>
          <w:sz w:val="30"/>
          <w:szCs w:val="30"/>
        </w:rPr>
        <w:t>（四）</w:t>
      </w:r>
      <w:r w:rsidR="00E07DDB">
        <w:rPr>
          <w:rFonts w:ascii="楷体" w:eastAsia="楷体" w:hAnsi="楷体" w:hint="eastAsia"/>
          <w:sz w:val="30"/>
          <w:szCs w:val="30"/>
        </w:rPr>
        <w:t>努力</w:t>
      </w:r>
      <w:r w:rsidR="00F52F50">
        <w:rPr>
          <w:rFonts w:ascii="楷体" w:eastAsia="楷体" w:hAnsi="楷体" w:hint="eastAsia"/>
          <w:sz w:val="30"/>
          <w:szCs w:val="30"/>
        </w:rPr>
        <w:t>做好资产处置相关工作</w:t>
      </w:r>
    </w:p>
    <w:p w:rsidR="00760FA7" w:rsidRDefault="00F52F50" w:rsidP="00760FA7">
      <w:pPr>
        <w:ind w:firstLineChars="200" w:firstLine="600"/>
        <w:rPr>
          <w:rFonts w:ascii="仿宋" w:eastAsia="仿宋" w:hAnsi="仿宋"/>
          <w:sz w:val="30"/>
          <w:szCs w:val="30"/>
        </w:rPr>
      </w:pPr>
      <w:r>
        <w:rPr>
          <w:rFonts w:ascii="楷体" w:eastAsia="楷体" w:hAnsi="楷体" w:hint="eastAsia"/>
          <w:sz w:val="30"/>
          <w:szCs w:val="30"/>
        </w:rPr>
        <w:t>一是</w:t>
      </w:r>
      <w:r w:rsidR="00760FA7" w:rsidRPr="00E07DDB">
        <w:rPr>
          <w:rFonts w:ascii="仿宋" w:eastAsia="仿宋" w:hAnsi="仿宋" w:hint="eastAsia"/>
          <w:sz w:val="30"/>
          <w:szCs w:val="30"/>
        </w:rPr>
        <w:t>持续开展境外项目处置相关工作。</w:t>
      </w:r>
      <w:r w:rsidR="00760FA7" w:rsidRPr="00E353A7">
        <w:rPr>
          <w:rFonts w:ascii="仿宋" w:eastAsia="仿宋" w:hAnsi="仿宋" w:hint="eastAsia"/>
          <w:sz w:val="30"/>
          <w:szCs w:val="30"/>
        </w:rPr>
        <w:t>在积极跟踪、</w:t>
      </w:r>
      <w:r w:rsidR="00760FA7">
        <w:rPr>
          <w:rFonts w:ascii="仿宋" w:eastAsia="仿宋" w:hAnsi="仿宋" w:hint="eastAsia"/>
          <w:sz w:val="30"/>
          <w:szCs w:val="30"/>
        </w:rPr>
        <w:t>接触</w:t>
      </w:r>
      <w:r w:rsidR="00760FA7" w:rsidRPr="00E353A7">
        <w:rPr>
          <w:rFonts w:ascii="仿宋" w:eastAsia="仿宋" w:hAnsi="仿宋" w:hint="eastAsia"/>
          <w:sz w:val="30"/>
          <w:szCs w:val="30"/>
        </w:rPr>
        <w:t>项目意向购买人，</w:t>
      </w:r>
      <w:r>
        <w:rPr>
          <w:rFonts w:ascii="仿宋" w:eastAsia="仿宋" w:hAnsi="仿宋" w:hint="eastAsia"/>
          <w:sz w:val="30"/>
          <w:szCs w:val="30"/>
        </w:rPr>
        <w:t>在国内外信息渠道发布招商信息，并与处置小组副组长等多次</w:t>
      </w:r>
      <w:r w:rsidR="00976B5F">
        <w:rPr>
          <w:rFonts w:ascii="仿宋" w:eastAsia="仿宋" w:hAnsi="仿宋" w:hint="eastAsia"/>
          <w:sz w:val="30"/>
          <w:szCs w:val="30"/>
        </w:rPr>
        <w:t>拜访省内客户</w:t>
      </w:r>
      <w:r>
        <w:rPr>
          <w:rFonts w:ascii="仿宋" w:eastAsia="仿宋" w:hAnsi="仿宋" w:hint="eastAsia"/>
          <w:sz w:val="30"/>
          <w:szCs w:val="30"/>
        </w:rPr>
        <w:t>，想方设法推动项目处置</w:t>
      </w:r>
      <w:r w:rsidR="00760FA7" w:rsidRPr="00E353A7">
        <w:rPr>
          <w:rFonts w:ascii="仿宋" w:eastAsia="仿宋" w:hAnsi="仿宋" w:hint="eastAsia"/>
          <w:sz w:val="30"/>
          <w:szCs w:val="30"/>
        </w:rPr>
        <w:t>。</w:t>
      </w:r>
    </w:p>
    <w:p w:rsidR="00F52F50" w:rsidRDefault="00F52F50" w:rsidP="00760FA7">
      <w:pPr>
        <w:ind w:firstLineChars="200" w:firstLine="600"/>
        <w:rPr>
          <w:rFonts w:ascii="仿宋" w:eastAsia="仿宋" w:hAnsi="仿宋"/>
          <w:sz w:val="30"/>
          <w:szCs w:val="30"/>
        </w:rPr>
      </w:pPr>
      <w:r>
        <w:rPr>
          <w:rFonts w:ascii="仿宋" w:eastAsia="仿宋" w:hAnsi="仿宋" w:hint="eastAsia"/>
          <w:sz w:val="30"/>
          <w:szCs w:val="30"/>
        </w:rPr>
        <w:t>二是完成</w:t>
      </w:r>
      <w:r>
        <w:rPr>
          <w:rFonts w:ascii="仿宋" w:eastAsia="仿宋" w:hAnsi="仿宋"/>
          <w:sz w:val="30"/>
          <w:szCs w:val="30"/>
        </w:rPr>
        <w:t>4</w:t>
      </w:r>
      <w:r>
        <w:rPr>
          <w:rFonts w:ascii="仿宋" w:eastAsia="仿宋" w:hAnsi="仿宋" w:hint="eastAsia"/>
          <w:sz w:val="30"/>
          <w:szCs w:val="30"/>
        </w:rPr>
        <w:t>艘近海渔船</w:t>
      </w:r>
      <w:r w:rsidR="00E07DDB">
        <w:rPr>
          <w:rFonts w:ascii="仿宋" w:eastAsia="仿宋" w:hAnsi="仿宋" w:hint="eastAsia"/>
          <w:sz w:val="30"/>
          <w:szCs w:val="30"/>
        </w:rPr>
        <w:t>和秋刀鱼设备物资</w:t>
      </w:r>
      <w:r>
        <w:rPr>
          <w:rFonts w:ascii="仿宋" w:eastAsia="仿宋" w:hAnsi="仿宋" w:hint="eastAsia"/>
          <w:sz w:val="30"/>
          <w:szCs w:val="30"/>
        </w:rPr>
        <w:t>的处置工作</w:t>
      </w:r>
      <w:r w:rsidR="002D5CF3">
        <w:rPr>
          <w:rFonts w:ascii="仿宋" w:eastAsia="仿宋" w:hAnsi="仿宋" w:hint="eastAsia"/>
          <w:sz w:val="30"/>
          <w:szCs w:val="30"/>
        </w:rPr>
        <w:t>。根据公司党政决议，按照相关制度要求整理</w:t>
      </w:r>
      <w:r>
        <w:rPr>
          <w:rFonts w:ascii="仿宋" w:eastAsia="仿宋" w:hAnsi="仿宋" w:hint="eastAsia"/>
          <w:sz w:val="30"/>
          <w:szCs w:val="30"/>
        </w:rPr>
        <w:t>起草处置</w:t>
      </w:r>
      <w:r w:rsidR="002D5CF3">
        <w:rPr>
          <w:rFonts w:ascii="仿宋" w:eastAsia="仿宋" w:hAnsi="仿宋" w:hint="eastAsia"/>
          <w:sz w:val="30"/>
          <w:szCs w:val="30"/>
        </w:rPr>
        <w:t>文件上报中水公</w:t>
      </w:r>
      <w:r w:rsidR="002D5CF3">
        <w:rPr>
          <w:rFonts w:ascii="仿宋" w:eastAsia="仿宋" w:hAnsi="仿宋" w:hint="eastAsia"/>
          <w:sz w:val="30"/>
          <w:szCs w:val="30"/>
        </w:rPr>
        <w:lastRenderedPageBreak/>
        <w:t>司。在等待批复的同时，为最大限度吸引客户获得良好的处置收益，通过多种渠道传播处置信息；根据该4艘船的实际情况协调渔业局相关处室落实起</w:t>
      </w:r>
      <w:r w:rsidR="00E07DDB">
        <w:rPr>
          <w:rFonts w:ascii="仿宋" w:eastAsia="仿宋" w:hAnsi="仿宋" w:hint="eastAsia"/>
          <w:sz w:val="30"/>
          <w:szCs w:val="30"/>
        </w:rPr>
        <w:t>拆船相关要求；根据主管机关</w:t>
      </w:r>
      <w:r w:rsidR="00962EBA">
        <w:rPr>
          <w:rFonts w:ascii="仿宋" w:eastAsia="仿宋" w:hAnsi="仿宋" w:hint="eastAsia"/>
          <w:sz w:val="30"/>
          <w:szCs w:val="30"/>
        </w:rPr>
        <w:t>要求</w:t>
      </w:r>
      <w:r w:rsidR="00E07DDB">
        <w:rPr>
          <w:rFonts w:ascii="仿宋" w:eastAsia="仿宋" w:hAnsi="仿宋" w:hint="eastAsia"/>
          <w:sz w:val="30"/>
          <w:szCs w:val="30"/>
        </w:rPr>
        <w:t>和相关制度，起草</w:t>
      </w:r>
      <w:r w:rsidR="002D5CF3">
        <w:rPr>
          <w:rFonts w:ascii="仿宋" w:eastAsia="仿宋" w:hAnsi="仿宋" w:hint="eastAsia"/>
          <w:sz w:val="30"/>
          <w:szCs w:val="30"/>
        </w:rPr>
        <w:t>编制</w:t>
      </w:r>
      <w:r w:rsidR="00962EBA">
        <w:rPr>
          <w:rFonts w:ascii="仿宋" w:eastAsia="仿宋" w:hAnsi="仿宋" w:hint="eastAsia"/>
          <w:sz w:val="30"/>
          <w:szCs w:val="30"/>
        </w:rPr>
        <w:t>了4艘船和船舶设备物资的</w:t>
      </w:r>
      <w:r w:rsidR="002D5CF3">
        <w:rPr>
          <w:rFonts w:ascii="仿宋" w:eastAsia="仿宋" w:hAnsi="仿宋" w:hint="eastAsia"/>
          <w:sz w:val="30"/>
          <w:szCs w:val="30"/>
        </w:rPr>
        <w:t>竞拍协议</w:t>
      </w:r>
      <w:r w:rsidR="00E07DDB">
        <w:rPr>
          <w:rFonts w:ascii="仿宋" w:eastAsia="仿宋" w:hAnsi="仿宋" w:hint="eastAsia"/>
          <w:sz w:val="30"/>
          <w:szCs w:val="30"/>
        </w:rPr>
        <w:t>，设置竞拍条件，确保依法依规落实</w:t>
      </w:r>
      <w:r w:rsidR="002D5CF3">
        <w:rPr>
          <w:rFonts w:ascii="仿宋" w:eastAsia="仿宋" w:hAnsi="仿宋" w:hint="eastAsia"/>
          <w:sz w:val="30"/>
          <w:szCs w:val="30"/>
        </w:rPr>
        <w:t>拆船</w:t>
      </w:r>
      <w:r w:rsidR="00E07DDB">
        <w:rPr>
          <w:rFonts w:ascii="仿宋" w:eastAsia="仿宋" w:hAnsi="仿宋" w:hint="eastAsia"/>
          <w:sz w:val="30"/>
          <w:szCs w:val="30"/>
        </w:rPr>
        <w:t>责任，</w:t>
      </w:r>
      <w:r w:rsidR="00962EBA">
        <w:rPr>
          <w:rFonts w:ascii="仿宋" w:eastAsia="仿宋" w:hAnsi="仿宋" w:hint="eastAsia"/>
          <w:sz w:val="30"/>
          <w:szCs w:val="30"/>
        </w:rPr>
        <w:t>保护公司权益，</w:t>
      </w:r>
      <w:r w:rsidR="00E07DDB">
        <w:rPr>
          <w:rFonts w:ascii="仿宋" w:eastAsia="仿宋" w:hAnsi="仿宋" w:hint="eastAsia"/>
          <w:sz w:val="30"/>
          <w:szCs w:val="30"/>
        </w:rPr>
        <w:t>规避相关</w:t>
      </w:r>
      <w:r w:rsidR="002D5CF3">
        <w:rPr>
          <w:rFonts w:ascii="仿宋" w:eastAsia="仿宋" w:hAnsi="仿宋" w:hint="eastAsia"/>
          <w:sz w:val="30"/>
          <w:szCs w:val="30"/>
        </w:rPr>
        <w:t>风险</w:t>
      </w:r>
      <w:r w:rsidR="00E07DDB">
        <w:rPr>
          <w:rFonts w:ascii="仿宋" w:eastAsia="仿宋" w:hAnsi="仿宋" w:hint="eastAsia"/>
          <w:sz w:val="30"/>
          <w:szCs w:val="30"/>
        </w:rPr>
        <w:t>。</w:t>
      </w:r>
      <w:r w:rsidR="002D5CF3">
        <w:rPr>
          <w:rFonts w:ascii="仿宋" w:eastAsia="仿宋" w:hAnsi="仿宋" w:hint="eastAsia"/>
          <w:sz w:val="30"/>
          <w:szCs w:val="30"/>
        </w:rPr>
        <w:t>获批后立即正式发布公告，</w:t>
      </w:r>
      <w:r w:rsidR="00E07DDB">
        <w:rPr>
          <w:rFonts w:ascii="仿宋" w:eastAsia="仿宋" w:hAnsi="仿宋" w:hint="eastAsia"/>
          <w:sz w:val="30"/>
          <w:szCs w:val="30"/>
        </w:rPr>
        <w:t>协调实施</w:t>
      </w:r>
      <w:r>
        <w:rPr>
          <w:rFonts w:ascii="仿宋" w:eastAsia="仿宋" w:hAnsi="仿宋" w:hint="eastAsia"/>
          <w:sz w:val="30"/>
          <w:szCs w:val="30"/>
        </w:rPr>
        <w:t>拍卖</w:t>
      </w:r>
      <w:r w:rsidR="00D57FBF">
        <w:rPr>
          <w:rFonts w:ascii="仿宋" w:eastAsia="仿宋" w:hAnsi="仿宋" w:hint="eastAsia"/>
          <w:sz w:val="30"/>
          <w:szCs w:val="30"/>
        </w:rPr>
        <w:t>工作，</w:t>
      </w:r>
      <w:r w:rsidR="00E07DDB">
        <w:rPr>
          <w:rFonts w:ascii="仿宋" w:eastAsia="仿宋" w:hAnsi="仿宋" w:hint="eastAsia"/>
          <w:sz w:val="30"/>
          <w:szCs w:val="30"/>
        </w:rPr>
        <w:t>共有</w:t>
      </w:r>
      <w:r w:rsidR="00962EBA">
        <w:rPr>
          <w:rFonts w:ascii="仿宋" w:eastAsia="仿宋" w:hAnsi="仿宋" w:hint="eastAsia"/>
          <w:sz w:val="30"/>
          <w:szCs w:val="30"/>
        </w:rPr>
        <w:t>近</w:t>
      </w:r>
      <w:r w:rsidR="00962EBA">
        <w:rPr>
          <w:rFonts w:ascii="仿宋" w:eastAsia="仿宋" w:hAnsi="仿宋"/>
          <w:sz w:val="30"/>
          <w:szCs w:val="30"/>
        </w:rPr>
        <w:t>10</w:t>
      </w:r>
      <w:r w:rsidR="00962EBA">
        <w:rPr>
          <w:rFonts w:ascii="仿宋" w:eastAsia="仿宋" w:hAnsi="仿宋" w:hint="eastAsia"/>
          <w:sz w:val="30"/>
          <w:szCs w:val="30"/>
        </w:rPr>
        <w:t>余</w:t>
      </w:r>
      <w:r w:rsidR="00E07DDB">
        <w:rPr>
          <w:rFonts w:ascii="仿宋" w:eastAsia="仿宋" w:hAnsi="仿宋" w:hint="eastAsia"/>
          <w:sz w:val="30"/>
          <w:szCs w:val="30"/>
        </w:rPr>
        <w:t>家意向人参与竞拍，经过激烈竞争，成交价格</w:t>
      </w:r>
      <w:r w:rsidR="00962EBA">
        <w:rPr>
          <w:rFonts w:ascii="仿宋" w:eastAsia="仿宋" w:hAnsi="仿宋" w:hint="eastAsia"/>
          <w:sz w:val="30"/>
          <w:szCs w:val="30"/>
        </w:rPr>
        <w:t>均</w:t>
      </w:r>
      <w:r w:rsidR="00E07DDB">
        <w:rPr>
          <w:rFonts w:ascii="仿宋" w:eastAsia="仿宋" w:hAnsi="仿宋" w:hint="eastAsia"/>
          <w:sz w:val="30"/>
          <w:szCs w:val="30"/>
        </w:rPr>
        <w:t>超出预期。</w:t>
      </w:r>
    </w:p>
    <w:p w:rsidR="00962EBA" w:rsidRDefault="00962EBA" w:rsidP="00976B5F">
      <w:pPr>
        <w:ind w:firstLineChars="200" w:firstLine="600"/>
        <w:rPr>
          <w:rFonts w:ascii="仿宋" w:eastAsia="仿宋" w:hAnsi="仿宋"/>
          <w:sz w:val="30"/>
          <w:szCs w:val="30"/>
        </w:rPr>
      </w:pPr>
      <w:r>
        <w:rPr>
          <w:rFonts w:ascii="仿宋" w:eastAsia="仿宋" w:hAnsi="仿宋" w:hint="eastAsia"/>
          <w:sz w:val="30"/>
          <w:szCs w:val="30"/>
        </w:rPr>
        <w:t>竞拍成交后，协调拍卖公司、竞买人及时完成付款和船舶、物资的交接；协调推动竞买人根据渔业局要求落实拆船公司、签订拆船协议、完成拆船申报登记等相关工作。目前，4艘渔船已到达指定拆船公司，我部门已协同渔业局对拆船过程实施监管。</w:t>
      </w:r>
    </w:p>
    <w:p w:rsidR="00E913ED" w:rsidRDefault="00760FA7" w:rsidP="00976B5F">
      <w:pPr>
        <w:ind w:firstLineChars="200" w:firstLine="600"/>
        <w:rPr>
          <w:rFonts w:ascii="楷体" w:eastAsia="楷体" w:hAnsi="楷体"/>
          <w:sz w:val="30"/>
          <w:szCs w:val="30"/>
        </w:rPr>
      </w:pPr>
      <w:r w:rsidRPr="00E353A7">
        <w:rPr>
          <w:rFonts w:ascii="楷体" w:eastAsia="楷体" w:hAnsi="楷体" w:hint="eastAsia"/>
          <w:sz w:val="30"/>
          <w:szCs w:val="30"/>
        </w:rPr>
        <w:t>（五）</w:t>
      </w:r>
      <w:r w:rsidR="00976B5F">
        <w:rPr>
          <w:rFonts w:ascii="楷体" w:eastAsia="楷体" w:hAnsi="楷体" w:hint="eastAsia"/>
          <w:sz w:val="30"/>
          <w:szCs w:val="30"/>
        </w:rPr>
        <w:t>参与公司</w:t>
      </w:r>
      <w:r w:rsidR="00E913ED">
        <w:rPr>
          <w:rFonts w:ascii="楷体" w:eastAsia="楷体" w:hAnsi="楷体" w:hint="eastAsia"/>
          <w:sz w:val="30"/>
          <w:szCs w:val="30"/>
        </w:rPr>
        <w:t>项目改革工作小组，</w:t>
      </w:r>
      <w:r w:rsidR="00DF0375">
        <w:rPr>
          <w:rFonts w:ascii="楷体" w:eastAsia="楷体" w:hAnsi="楷体" w:hint="eastAsia"/>
          <w:sz w:val="30"/>
          <w:szCs w:val="30"/>
        </w:rPr>
        <w:t>推动项目改革顺利进行</w:t>
      </w:r>
    </w:p>
    <w:p w:rsidR="00962EBA" w:rsidRDefault="00F52F50" w:rsidP="00976B5F">
      <w:pPr>
        <w:ind w:firstLineChars="200" w:firstLine="600"/>
        <w:rPr>
          <w:rFonts w:ascii="仿宋" w:eastAsia="仿宋" w:hAnsi="仿宋"/>
          <w:sz w:val="30"/>
          <w:szCs w:val="30"/>
        </w:rPr>
      </w:pPr>
      <w:r>
        <w:rPr>
          <w:rFonts w:ascii="仿宋" w:eastAsia="仿宋" w:hAnsi="仿宋" w:hint="eastAsia"/>
          <w:sz w:val="30"/>
          <w:szCs w:val="30"/>
        </w:rPr>
        <w:t>一是</w:t>
      </w:r>
      <w:r w:rsidR="00962EBA">
        <w:rPr>
          <w:rFonts w:ascii="仿宋" w:eastAsia="仿宋" w:hAnsi="仿宋" w:hint="eastAsia"/>
          <w:sz w:val="30"/>
          <w:szCs w:val="30"/>
        </w:rPr>
        <w:t>参与</w:t>
      </w:r>
      <w:r w:rsidR="00A23DF8">
        <w:rPr>
          <w:rFonts w:ascii="仿宋" w:eastAsia="仿宋" w:hAnsi="仿宋" w:hint="eastAsia"/>
          <w:sz w:val="30"/>
          <w:szCs w:val="30"/>
        </w:rPr>
        <w:t>技校校企合作</w:t>
      </w:r>
      <w:r w:rsidR="00962EBA">
        <w:rPr>
          <w:rFonts w:ascii="仿宋" w:eastAsia="仿宋" w:hAnsi="仿宋" w:hint="eastAsia"/>
          <w:sz w:val="30"/>
          <w:szCs w:val="30"/>
        </w:rPr>
        <w:t>工作。</w:t>
      </w:r>
      <w:r w:rsidR="00E913ED">
        <w:rPr>
          <w:rFonts w:ascii="仿宋" w:eastAsia="仿宋" w:hAnsi="仿宋" w:hint="eastAsia"/>
          <w:sz w:val="30"/>
          <w:szCs w:val="30"/>
        </w:rPr>
        <w:t>根据小组意见</w:t>
      </w:r>
      <w:r w:rsidR="00962EBA">
        <w:rPr>
          <w:rFonts w:ascii="仿宋" w:eastAsia="仿宋" w:hAnsi="仿宋" w:hint="eastAsia"/>
          <w:sz w:val="30"/>
          <w:szCs w:val="30"/>
        </w:rPr>
        <w:t>，主笔完成校企合作总体工作</w:t>
      </w:r>
      <w:r>
        <w:rPr>
          <w:rFonts w:ascii="仿宋" w:eastAsia="仿宋" w:hAnsi="仿宋" w:hint="eastAsia"/>
          <w:sz w:val="30"/>
          <w:szCs w:val="30"/>
        </w:rPr>
        <w:t>方案报中水并获批</w:t>
      </w:r>
      <w:r w:rsidR="00A23DF8">
        <w:rPr>
          <w:rFonts w:ascii="仿宋" w:eastAsia="仿宋" w:hAnsi="仿宋" w:hint="eastAsia"/>
          <w:sz w:val="30"/>
          <w:szCs w:val="30"/>
        </w:rPr>
        <w:t>。</w:t>
      </w:r>
      <w:r w:rsidR="00962EBA">
        <w:rPr>
          <w:rFonts w:ascii="仿宋" w:eastAsia="仿宋" w:hAnsi="仿宋" w:hint="eastAsia"/>
          <w:sz w:val="30"/>
          <w:szCs w:val="30"/>
        </w:rPr>
        <w:t>在方案实施初期，</w:t>
      </w:r>
      <w:r w:rsidR="00AE1DB5">
        <w:rPr>
          <w:rFonts w:ascii="仿宋" w:eastAsia="仿宋" w:hAnsi="仿宋" w:hint="eastAsia"/>
          <w:sz w:val="30"/>
          <w:szCs w:val="30"/>
        </w:rPr>
        <w:t>起草</w:t>
      </w:r>
      <w:r w:rsidR="00962EBA">
        <w:rPr>
          <w:rFonts w:ascii="仿宋" w:eastAsia="仿宋" w:hAnsi="仿宋" w:hint="eastAsia"/>
          <w:sz w:val="30"/>
          <w:szCs w:val="30"/>
        </w:rPr>
        <w:t>编制</w:t>
      </w:r>
      <w:r w:rsidR="00AE1DB5">
        <w:rPr>
          <w:rFonts w:ascii="仿宋" w:eastAsia="仿宋" w:hAnsi="仿宋" w:hint="eastAsia"/>
          <w:sz w:val="30"/>
          <w:szCs w:val="30"/>
        </w:rPr>
        <w:t>了合作方筛选考察工作方案，制定了合作方合作方案投标与答辩的核心阐述内容及考察的重点。经过公司领导班子和小组主要成员对合作方案认真比选打分后，参与得分前几名单位的实地考察和背景调查，</w:t>
      </w:r>
      <w:r w:rsidR="00E913ED">
        <w:rPr>
          <w:rFonts w:ascii="仿宋" w:eastAsia="仿宋" w:hAnsi="仿宋" w:hint="eastAsia"/>
          <w:sz w:val="30"/>
          <w:szCs w:val="30"/>
        </w:rPr>
        <w:t>在此基础上</w:t>
      </w:r>
      <w:r w:rsidR="00AE1DB5">
        <w:rPr>
          <w:rFonts w:ascii="仿宋" w:eastAsia="仿宋" w:hAnsi="仿宋" w:hint="eastAsia"/>
          <w:sz w:val="30"/>
          <w:szCs w:val="30"/>
        </w:rPr>
        <w:t>组织了</w:t>
      </w:r>
      <w:r w:rsidR="00E913ED">
        <w:rPr>
          <w:rFonts w:ascii="仿宋" w:eastAsia="仿宋" w:hAnsi="仿宋" w:hint="eastAsia"/>
          <w:sz w:val="30"/>
          <w:szCs w:val="30"/>
        </w:rPr>
        <w:t>面对面的</w:t>
      </w:r>
      <w:r w:rsidR="00AE1DB5">
        <w:rPr>
          <w:rFonts w:ascii="仿宋" w:eastAsia="仿宋" w:hAnsi="仿宋" w:hint="eastAsia"/>
          <w:sz w:val="30"/>
          <w:szCs w:val="30"/>
        </w:rPr>
        <w:t>方案答辩会，尽最大努力筛选较为可靠的合作方。</w:t>
      </w:r>
    </w:p>
    <w:p w:rsidR="00FD14C8" w:rsidRPr="00FD14C8" w:rsidRDefault="00F52F50" w:rsidP="00976B5F">
      <w:pPr>
        <w:ind w:firstLineChars="200" w:firstLine="600"/>
        <w:rPr>
          <w:rFonts w:ascii="仿宋" w:eastAsia="仿宋" w:hAnsi="仿宋"/>
          <w:sz w:val="30"/>
          <w:szCs w:val="30"/>
        </w:rPr>
      </w:pPr>
      <w:r>
        <w:rPr>
          <w:rFonts w:ascii="仿宋" w:eastAsia="仿宋" w:hAnsi="仿宋" w:hint="eastAsia"/>
          <w:sz w:val="30"/>
          <w:szCs w:val="30"/>
        </w:rPr>
        <w:t>二是</w:t>
      </w:r>
      <w:r w:rsidR="00E913ED">
        <w:rPr>
          <w:rFonts w:ascii="仿宋" w:eastAsia="仿宋" w:hAnsi="仿宋" w:hint="eastAsia"/>
          <w:sz w:val="30"/>
          <w:szCs w:val="30"/>
        </w:rPr>
        <w:t>参与</w:t>
      </w:r>
      <w:r>
        <w:rPr>
          <w:rFonts w:ascii="仿宋" w:eastAsia="仿宋" w:hAnsi="仿宋" w:hint="eastAsia"/>
          <w:sz w:val="30"/>
          <w:szCs w:val="30"/>
        </w:rPr>
        <w:t>北船公司</w:t>
      </w:r>
      <w:r w:rsidR="00E913ED">
        <w:rPr>
          <w:rFonts w:ascii="仿宋" w:eastAsia="仿宋" w:hAnsi="仿宋" w:hint="eastAsia"/>
          <w:sz w:val="30"/>
          <w:szCs w:val="30"/>
        </w:rPr>
        <w:t>与中集</w:t>
      </w:r>
      <w:r>
        <w:rPr>
          <w:rFonts w:ascii="仿宋" w:eastAsia="仿宋" w:hAnsi="仿宋" w:hint="eastAsia"/>
          <w:sz w:val="30"/>
          <w:szCs w:val="30"/>
        </w:rPr>
        <w:t>来福士</w:t>
      </w:r>
      <w:r w:rsidR="00E913ED">
        <w:rPr>
          <w:rFonts w:ascii="仿宋" w:eastAsia="仿宋" w:hAnsi="仿宋" w:hint="eastAsia"/>
          <w:sz w:val="30"/>
          <w:szCs w:val="30"/>
        </w:rPr>
        <w:t>合作项目。在公司分管领导的带领下，</w:t>
      </w:r>
      <w:r w:rsidR="00F424EA">
        <w:rPr>
          <w:rFonts w:ascii="仿宋" w:eastAsia="仿宋" w:hAnsi="仿宋" w:hint="eastAsia"/>
          <w:sz w:val="30"/>
          <w:szCs w:val="30"/>
        </w:rPr>
        <w:t>会同小组成员与</w:t>
      </w:r>
      <w:r w:rsidR="00E913ED">
        <w:rPr>
          <w:rFonts w:ascii="仿宋" w:eastAsia="仿宋" w:hAnsi="仿宋" w:hint="eastAsia"/>
          <w:sz w:val="30"/>
          <w:szCs w:val="30"/>
        </w:rPr>
        <w:t>中集来福士反复磋商谈判达成意向，在此基础上主笔起草合作</w:t>
      </w:r>
      <w:r>
        <w:rPr>
          <w:rFonts w:ascii="仿宋" w:eastAsia="仿宋" w:hAnsi="仿宋" w:hint="eastAsia"/>
          <w:sz w:val="30"/>
          <w:szCs w:val="30"/>
        </w:rPr>
        <w:t>方案</w:t>
      </w:r>
      <w:r w:rsidR="00E913ED">
        <w:rPr>
          <w:rFonts w:ascii="仿宋" w:eastAsia="仿宋" w:hAnsi="仿宋" w:hint="eastAsia"/>
          <w:sz w:val="30"/>
          <w:szCs w:val="30"/>
        </w:rPr>
        <w:t>上报中水。获批后，参与</w:t>
      </w:r>
      <w:r>
        <w:rPr>
          <w:rFonts w:ascii="仿宋" w:eastAsia="仿宋" w:hAnsi="仿宋" w:hint="eastAsia"/>
          <w:sz w:val="30"/>
          <w:szCs w:val="30"/>
        </w:rPr>
        <w:t>转让细节</w:t>
      </w:r>
      <w:r>
        <w:rPr>
          <w:rFonts w:ascii="仿宋" w:eastAsia="仿宋" w:hAnsi="仿宋" w:hint="eastAsia"/>
          <w:sz w:val="30"/>
          <w:szCs w:val="30"/>
        </w:rPr>
        <w:lastRenderedPageBreak/>
        <w:t>洽谈</w:t>
      </w:r>
      <w:r w:rsidR="00E913ED">
        <w:rPr>
          <w:rFonts w:ascii="仿宋" w:eastAsia="仿宋" w:hAnsi="仿宋" w:hint="eastAsia"/>
          <w:sz w:val="30"/>
          <w:szCs w:val="30"/>
        </w:rPr>
        <w:t>和相关协议的磋商与修改</w:t>
      </w:r>
      <w:r w:rsidR="00F424EA">
        <w:rPr>
          <w:rFonts w:ascii="仿宋" w:eastAsia="仿宋" w:hAnsi="仿宋" w:hint="eastAsia"/>
          <w:sz w:val="30"/>
          <w:szCs w:val="30"/>
        </w:rPr>
        <w:t>，并上报中水，顺利完成了签约。</w:t>
      </w:r>
    </w:p>
    <w:p w:rsidR="00A23DF8" w:rsidRPr="00AC391C" w:rsidRDefault="00DF0375" w:rsidP="00A23DF8">
      <w:pPr>
        <w:ind w:firstLineChars="300" w:firstLine="900"/>
        <w:rPr>
          <w:rFonts w:ascii="楷体" w:eastAsia="楷体" w:hAnsi="楷体"/>
          <w:sz w:val="30"/>
          <w:szCs w:val="30"/>
        </w:rPr>
      </w:pPr>
      <w:r w:rsidRPr="00AC391C">
        <w:rPr>
          <w:rFonts w:ascii="楷体" w:eastAsia="楷体" w:hAnsi="楷体" w:hint="eastAsia"/>
          <w:sz w:val="30"/>
          <w:szCs w:val="30"/>
        </w:rPr>
        <w:t>（六）倾力做好传帮带，为</w:t>
      </w:r>
      <w:r w:rsidRPr="00AC391C">
        <w:rPr>
          <w:rFonts w:ascii="楷体" w:eastAsia="楷体" w:hAnsi="楷体" w:hint="eastAsia"/>
          <w:sz w:val="30"/>
          <w:szCs w:val="30"/>
        </w:rPr>
        <w:t>企业管理梯队建设</w:t>
      </w:r>
      <w:r w:rsidRPr="00AC391C">
        <w:rPr>
          <w:rFonts w:ascii="楷体" w:eastAsia="楷体" w:hAnsi="楷体" w:hint="eastAsia"/>
          <w:sz w:val="30"/>
          <w:szCs w:val="30"/>
        </w:rPr>
        <w:t>做出贡献</w:t>
      </w:r>
    </w:p>
    <w:p w:rsidR="00DF0375" w:rsidRDefault="00DF0375" w:rsidP="00A23DF8">
      <w:pPr>
        <w:ind w:firstLineChars="300" w:firstLine="900"/>
        <w:rPr>
          <w:rFonts w:ascii="仿宋" w:eastAsia="仿宋" w:hAnsi="仿宋"/>
          <w:sz w:val="30"/>
          <w:szCs w:val="30"/>
        </w:rPr>
      </w:pPr>
      <w:r>
        <w:rPr>
          <w:rFonts w:ascii="仿宋" w:eastAsia="仿宋" w:hAnsi="仿宋" w:hint="eastAsia"/>
          <w:sz w:val="30"/>
          <w:szCs w:val="30"/>
        </w:rPr>
        <w:t>充分认识人才队伍对公司长远发展的重要意义，在部门新人加入后，</w:t>
      </w:r>
      <w:r w:rsidR="00236FE3">
        <w:rPr>
          <w:rFonts w:ascii="仿宋" w:eastAsia="仿宋" w:hAnsi="仿宋" w:hint="eastAsia"/>
          <w:sz w:val="30"/>
          <w:szCs w:val="30"/>
        </w:rPr>
        <w:t>毫无保留</w:t>
      </w:r>
      <w:r>
        <w:rPr>
          <w:rFonts w:ascii="仿宋" w:eastAsia="仿宋" w:hAnsi="仿宋" w:hint="eastAsia"/>
          <w:sz w:val="30"/>
          <w:szCs w:val="30"/>
        </w:rPr>
        <w:t>地将</w:t>
      </w:r>
      <w:r w:rsidR="00236FE3">
        <w:rPr>
          <w:rFonts w:ascii="仿宋" w:eastAsia="仿宋" w:hAnsi="仿宋" w:hint="eastAsia"/>
          <w:sz w:val="30"/>
          <w:szCs w:val="30"/>
        </w:rPr>
        <w:t>个人对</w:t>
      </w:r>
      <w:r>
        <w:rPr>
          <w:rFonts w:ascii="仿宋" w:eastAsia="仿宋" w:hAnsi="仿宋" w:hint="eastAsia"/>
          <w:sz w:val="30"/>
          <w:szCs w:val="30"/>
        </w:rPr>
        <w:t>日</w:t>
      </w:r>
      <w:r w:rsidR="00236FE3">
        <w:rPr>
          <w:rFonts w:ascii="仿宋" w:eastAsia="仿宋" w:hAnsi="仿宋" w:hint="eastAsia"/>
          <w:sz w:val="30"/>
          <w:szCs w:val="30"/>
        </w:rPr>
        <w:t>常</w:t>
      </w:r>
      <w:r w:rsidR="00236FE3">
        <w:rPr>
          <w:rFonts w:ascii="仿宋" w:eastAsia="仿宋" w:hAnsi="仿宋" w:hint="eastAsia"/>
          <w:sz w:val="30"/>
          <w:szCs w:val="30"/>
        </w:rPr>
        <w:t>管理</w:t>
      </w:r>
      <w:r w:rsidR="00236FE3">
        <w:rPr>
          <w:rFonts w:ascii="仿宋" w:eastAsia="仿宋" w:hAnsi="仿宋" w:hint="eastAsia"/>
          <w:sz w:val="30"/>
          <w:szCs w:val="30"/>
        </w:rPr>
        <w:t>工作中的关键点和重点的个人心得进行交流，支持年轻人积极大胆开展工作，为企业发展勇担重担，在综合管理岗位上快速成长并发挥了</w:t>
      </w:r>
      <w:r w:rsidR="00AC391C">
        <w:rPr>
          <w:rFonts w:ascii="仿宋" w:eastAsia="仿宋" w:hAnsi="仿宋" w:hint="eastAsia"/>
          <w:sz w:val="30"/>
          <w:szCs w:val="30"/>
        </w:rPr>
        <w:t>十分</w:t>
      </w:r>
      <w:r w:rsidR="00236FE3">
        <w:rPr>
          <w:rFonts w:ascii="仿宋" w:eastAsia="仿宋" w:hAnsi="仿宋" w:hint="eastAsia"/>
          <w:sz w:val="30"/>
          <w:szCs w:val="30"/>
        </w:rPr>
        <w:t>重要</w:t>
      </w:r>
      <w:r w:rsidR="00AC391C">
        <w:rPr>
          <w:rFonts w:ascii="仿宋" w:eastAsia="仿宋" w:hAnsi="仿宋" w:hint="eastAsia"/>
          <w:sz w:val="30"/>
          <w:szCs w:val="30"/>
        </w:rPr>
        <w:t>的</w:t>
      </w:r>
      <w:r w:rsidR="00236FE3">
        <w:rPr>
          <w:rFonts w:ascii="仿宋" w:eastAsia="仿宋" w:hAnsi="仿宋" w:hint="eastAsia"/>
          <w:sz w:val="30"/>
          <w:szCs w:val="30"/>
        </w:rPr>
        <w:t>作用。</w:t>
      </w:r>
    </w:p>
    <w:p w:rsidR="00AC391C" w:rsidRDefault="00AC391C" w:rsidP="00A23DF8">
      <w:pPr>
        <w:ind w:firstLineChars="300" w:firstLine="900"/>
        <w:rPr>
          <w:rFonts w:ascii="黑体" w:eastAsia="黑体" w:hAnsi="黑体"/>
          <w:sz w:val="30"/>
          <w:szCs w:val="30"/>
        </w:rPr>
      </w:pPr>
      <w:r w:rsidRPr="00AC391C">
        <w:rPr>
          <w:rFonts w:ascii="黑体" w:eastAsia="黑体" w:hAnsi="黑体" w:hint="eastAsia"/>
          <w:sz w:val="30"/>
          <w:szCs w:val="30"/>
        </w:rPr>
        <w:t>二、存在的问题和下步工作计划</w:t>
      </w:r>
    </w:p>
    <w:p w:rsidR="00AC391C" w:rsidRDefault="00AC391C" w:rsidP="00AC391C">
      <w:pPr>
        <w:ind w:firstLineChars="200" w:firstLine="600"/>
        <w:rPr>
          <w:rFonts w:ascii="楷体" w:eastAsia="楷体" w:hAnsi="楷体"/>
          <w:sz w:val="30"/>
          <w:szCs w:val="30"/>
        </w:rPr>
      </w:pPr>
      <w:r w:rsidRPr="00071868">
        <w:rPr>
          <w:rFonts w:ascii="楷体" w:eastAsia="楷体" w:hAnsi="楷体" w:hint="eastAsia"/>
          <w:sz w:val="30"/>
          <w:szCs w:val="30"/>
        </w:rPr>
        <w:t>（一）</w:t>
      </w:r>
      <w:r>
        <w:rPr>
          <w:rFonts w:ascii="楷体" w:eastAsia="楷体" w:hAnsi="楷体" w:hint="eastAsia"/>
          <w:sz w:val="30"/>
          <w:szCs w:val="30"/>
        </w:rPr>
        <w:t>存在的问题</w:t>
      </w:r>
    </w:p>
    <w:p w:rsidR="00AC391C" w:rsidRDefault="00AC391C" w:rsidP="00AC391C">
      <w:pPr>
        <w:ind w:firstLineChars="200" w:firstLine="600"/>
        <w:rPr>
          <w:rFonts w:ascii="仿宋" w:eastAsia="仿宋" w:hAnsi="仿宋"/>
          <w:sz w:val="30"/>
          <w:szCs w:val="30"/>
        </w:rPr>
      </w:pPr>
      <w:r w:rsidRPr="00AC391C">
        <w:rPr>
          <w:rFonts w:ascii="仿宋" w:eastAsia="仿宋" w:hAnsi="仿宋" w:hint="eastAsia"/>
          <w:sz w:val="30"/>
          <w:szCs w:val="30"/>
        </w:rPr>
        <w:t>1、信息茧房</w:t>
      </w:r>
      <w:r>
        <w:rPr>
          <w:rFonts w:ascii="仿宋" w:eastAsia="仿宋" w:hAnsi="仿宋" w:hint="eastAsia"/>
          <w:sz w:val="30"/>
          <w:szCs w:val="30"/>
        </w:rPr>
        <w:t>有待突破</w:t>
      </w:r>
    </w:p>
    <w:p w:rsidR="00AC391C" w:rsidRDefault="00AC391C" w:rsidP="00AC391C">
      <w:pPr>
        <w:ind w:firstLineChars="200" w:firstLine="600"/>
        <w:rPr>
          <w:rFonts w:ascii="仿宋" w:eastAsia="仿宋" w:hAnsi="仿宋"/>
          <w:sz w:val="30"/>
          <w:szCs w:val="30"/>
        </w:rPr>
      </w:pPr>
      <w:r>
        <w:rPr>
          <w:rFonts w:ascii="仿宋" w:eastAsia="仿宋" w:hAnsi="仿宋" w:hint="eastAsia"/>
          <w:sz w:val="30"/>
          <w:szCs w:val="30"/>
        </w:rPr>
        <w:t>应加大对宏观经济形势</w:t>
      </w:r>
      <w:r>
        <w:rPr>
          <w:rFonts w:ascii="仿宋" w:eastAsia="仿宋" w:hAnsi="仿宋" w:hint="eastAsia"/>
          <w:sz w:val="30"/>
          <w:szCs w:val="30"/>
        </w:rPr>
        <w:t>、产业行业、企业内部信息的获取</w:t>
      </w:r>
      <w:r>
        <w:rPr>
          <w:rFonts w:ascii="仿宋" w:eastAsia="仿宋" w:hAnsi="仿宋" w:hint="eastAsia"/>
          <w:sz w:val="30"/>
          <w:szCs w:val="30"/>
        </w:rPr>
        <w:t>，突破信息茧房，提高分析判断能力</w:t>
      </w:r>
      <w:r>
        <w:rPr>
          <w:rFonts w:ascii="仿宋" w:eastAsia="仿宋" w:hAnsi="仿宋" w:hint="eastAsia"/>
          <w:sz w:val="30"/>
          <w:szCs w:val="30"/>
        </w:rPr>
        <w:t>。</w:t>
      </w:r>
    </w:p>
    <w:p w:rsidR="00AC391C" w:rsidRPr="00AC391C" w:rsidRDefault="00AC391C" w:rsidP="00AC391C">
      <w:pPr>
        <w:ind w:firstLineChars="200" w:firstLine="600"/>
        <w:rPr>
          <w:rFonts w:ascii="仿宋" w:eastAsia="仿宋" w:hAnsi="仿宋"/>
          <w:sz w:val="30"/>
          <w:szCs w:val="30"/>
        </w:rPr>
      </w:pPr>
      <w:r w:rsidRPr="00AC391C">
        <w:rPr>
          <w:rFonts w:ascii="仿宋" w:eastAsia="仿宋" w:hAnsi="仿宋" w:hint="eastAsia"/>
          <w:sz w:val="30"/>
          <w:szCs w:val="30"/>
        </w:rPr>
        <w:t>2、</w:t>
      </w:r>
      <w:r w:rsidRPr="00AC391C">
        <w:rPr>
          <w:rFonts w:ascii="仿宋" w:eastAsia="仿宋" w:hAnsi="仿宋" w:hint="eastAsia"/>
          <w:sz w:val="30"/>
          <w:szCs w:val="30"/>
        </w:rPr>
        <w:t>政策理论和专业知识学习的自觉性和主动性不够，有以干代学的现象。</w:t>
      </w:r>
    </w:p>
    <w:p w:rsidR="00AC391C" w:rsidRDefault="00AC391C" w:rsidP="00AC391C">
      <w:pPr>
        <w:ind w:firstLineChars="200" w:firstLine="600"/>
        <w:rPr>
          <w:rFonts w:ascii="仿宋" w:eastAsia="仿宋" w:hAnsi="仿宋" w:cs="仿宋_GB2312"/>
          <w:sz w:val="30"/>
          <w:szCs w:val="30"/>
        </w:rPr>
      </w:pPr>
      <w:r w:rsidRPr="00AC391C">
        <w:rPr>
          <w:rFonts w:ascii="仿宋" w:eastAsia="仿宋" w:hAnsi="仿宋" w:hint="eastAsia"/>
          <w:sz w:val="30"/>
          <w:szCs w:val="30"/>
        </w:rPr>
        <w:t>3、应</w:t>
      </w:r>
      <w:r>
        <w:rPr>
          <w:rFonts w:ascii="仿宋" w:eastAsia="仿宋" w:hAnsi="仿宋" w:hint="eastAsia"/>
          <w:sz w:val="30"/>
          <w:szCs w:val="30"/>
        </w:rPr>
        <w:t>进一步提高</w:t>
      </w:r>
      <w:r w:rsidRPr="00AC391C">
        <w:rPr>
          <w:rFonts w:ascii="仿宋" w:eastAsia="仿宋" w:hAnsi="仿宋" w:hint="eastAsia"/>
          <w:sz w:val="30"/>
          <w:szCs w:val="30"/>
        </w:rPr>
        <w:t>内部沟通</w:t>
      </w:r>
      <w:r>
        <w:rPr>
          <w:rFonts w:ascii="仿宋" w:eastAsia="仿宋" w:hAnsi="仿宋" w:hint="eastAsia"/>
          <w:sz w:val="30"/>
          <w:szCs w:val="30"/>
        </w:rPr>
        <w:t>交流能力，减少无谓消耗</w:t>
      </w:r>
      <w:r w:rsidRPr="00AC391C">
        <w:rPr>
          <w:rFonts w:ascii="仿宋" w:eastAsia="仿宋" w:hAnsi="仿宋" w:hint="eastAsia"/>
          <w:sz w:val="30"/>
          <w:szCs w:val="30"/>
        </w:rPr>
        <w:t>。</w:t>
      </w:r>
    </w:p>
    <w:p w:rsidR="00AC391C" w:rsidRDefault="00AC391C" w:rsidP="00AC391C">
      <w:pPr>
        <w:ind w:firstLineChars="200" w:firstLine="600"/>
        <w:rPr>
          <w:rFonts w:ascii="楷体" w:eastAsia="楷体" w:hAnsi="楷体"/>
          <w:sz w:val="30"/>
          <w:szCs w:val="30"/>
        </w:rPr>
      </w:pPr>
      <w:r w:rsidRPr="00071868">
        <w:rPr>
          <w:rFonts w:ascii="楷体" w:eastAsia="楷体" w:hAnsi="楷体" w:hint="eastAsia"/>
          <w:sz w:val="30"/>
          <w:szCs w:val="30"/>
        </w:rPr>
        <w:t>（二）</w:t>
      </w:r>
      <w:r w:rsidRPr="00AC391C">
        <w:rPr>
          <w:rFonts w:ascii="楷体" w:eastAsia="楷体" w:hAnsi="楷体" w:hint="eastAsia"/>
          <w:sz w:val="30"/>
          <w:szCs w:val="30"/>
        </w:rPr>
        <w:t>下步计划</w:t>
      </w:r>
    </w:p>
    <w:p w:rsidR="00AC391C" w:rsidRDefault="00AC391C" w:rsidP="00AC391C">
      <w:pPr>
        <w:ind w:firstLineChars="200" w:firstLine="600"/>
        <w:rPr>
          <w:rFonts w:ascii="仿宋" w:eastAsia="仿宋" w:hAnsi="仿宋"/>
          <w:sz w:val="30"/>
          <w:szCs w:val="30"/>
        </w:rPr>
      </w:pPr>
      <w:r w:rsidRPr="00AC391C">
        <w:rPr>
          <w:rFonts w:ascii="仿宋" w:eastAsia="仿宋" w:hAnsi="仿宋" w:hint="eastAsia"/>
          <w:sz w:val="30"/>
          <w:szCs w:val="30"/>
        </w:rPr>
        <w:t>1、努力</w:t>
      </w:r>
      <w:r>
        <w:rPr>
          <w:rFonts w:ascii="仿宋" w:eastAsia="仿宋" w:hAnsi="仿宋" w:hint="eastAsia"/>
          <w:sz w:val="30"/>
          <w:szCs w:val="30"/>
        </w:rPr>
        <w:t>推进厄瓜多尔项目处置。</w:t>
      </w:r>
    </w:p>
    <w:p w:rsidR="00AC391C" w:rsidRPr="00AC391C" w:rsidRDefault="00AC391C" w:rsidP="00AC391C">
      <w:pPr>
        <w:ind w:firstLineChars="200" w:firstLine="600"/>
        <w:rPr>
          <w:rFonts w:ascii="仿宋" w:eastAsia="仿宋" w:hAnsi="仿宋"/>
          <w:sz w:val="30"/>
          <w:szCs w:val="30"/>
        </w:rPr>
      </w:pPr>
      <w:r w:rsidRPr="00AC391C">
        <w:rPr>
          <w:rFonts w:ascii="仿宋" w:eastAsia="仿宋" w:hAnsi="仿宋"/>
          <w:sz w:val="30"/>
          <w:szCs w:val="30"/>
        </w:rPr>
        <w:t>2</w:t>
      </w:r>
      <w:r w:rsidRPr="00AC391C">
        <w:rPr>
          <w:rFonts w:ascii="仿宋" w:eastAsia="仿宋" w:hAnsi="仿宋" w:hint="eastAsia"/>
          <w:sz w:val="30"/>
          <w:szCs w:val="30"/>
        </w:rPr>
        <w:t>、汇总2</w:t>
      </w:r>
      <w:r w:rsidRPr="00AC391C">
        <w:rPr>
          <w:rFonts w:ascii="仿宋" w:eastAsia="仿宋" w:hAnsi="仿宋"/>
          <w:sz w:val="30"/>
          <w:szCs w:val="30"/>
        </w:rPr>
        <w:t>023</w:t>
      </w:r>
      <w:r w:rsidRPr="00AC391C">
        <w:rPr>
          <w:rFonts w:ascii="仿宋" w:eastAsia="仿宋" w:hAnsi="仿宋" w:hint="eastAsia"/>
          <w:sz w:val="30"/>
          <w:szCs w:val="30"/>
        </w:rPr>
        <w:t>年投资计划完成情况，整理上报。</w:t>
      </w:r>
    </w:p>
    <w:p w:rsidR="00AC391C" w:rsidRDefault="00AC391C" w:rsidP="00AC391C">
      <w:pPr>
        <w:ind w:firstLineChars="200" w:firstLine="600"/>
        <w:rPr>
          <w:rFonts w:ascii="仿宋" w:eastAsia="仿宋" w:hAnsi="仿宋"/>
          <w:sz w:val="30"/>
          <w:szCs w:val="30"/>
        </w:rPr>
      </w:pPr>
      <w:r w:rsidRPr="00AC391C">
        <w:rPr>
          <w:rFonts w:ascii="仿宋" w:eastAsia="仿宋" w:hAnsi="仿宋" w:hint="eastAsia"/>
          <w:sz w:val="30"/>
          <w:szCs w:val="30"/>
        </w:rPr>
        <w:t>3、</w:t>
      </w:r>
      <w:r>
        <w:rPr>
          <w:rFonts w:ascii="仿宋" w:eastAsia="仿宋" w:hAnsi="仿宋" w:hint="eastAsia"/>
          <w:sz w:val="30"/>
          <w:szCs w:val="30"/>
        </w:rPr>
        <w:t>调整职能下的相关管理制度文件，履行好管理职责。</w:t>
      </w:r>
      <w:r>
        <w:rPr>
          <w:rFonts w:ascii="仿宋" w:eastAsia="仿宋" w:hAnsi="仿宋"/>
          <w:sz w:val="30"/>
          <w:szCs w:val="30"/>
        </w:rPr>
        <w:t xml:space="preserve"> </w:t>
      </w:r>
    </w:p>
    <w:p w:rsidR="00AC391C" w:rsidRPr="00AC391C" w:rsidRDefault="00AC391C" w:rsidP="00A23DF8">
      <w:pPr>
        <w:ind w:firstLineChars="300" w:firstLine="900"/>
        <w:rPr>
          <w:rFonts w:ascii="黑体" w:eastAsia="黑体" w:hAnsi="黑体" w:hint="eastAsia"/>
          <w:sz w:val="30"/>
          <w:szCs w:val="30"/>
        </w:rPr>
      </w:pPr>
      <w:bookmarkStart w:id="0" w:name="_GoBack"/>
      <w:bookmarkEnd w:id="0"/>
    </w:p>
    <w:sectPr w:rsidR="00AC391C" w:rsidRPr="00AC39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FA7"/>
    <w:rsid w:val="000F6AF2"/>
    <w:rsid w:val="001F2431"/>
    <w:rsid w:val="00236FE3"/>
    <w:rsid w:val="00283021"/>
    <w:rsid w:val="002A4030"/>
    <w:rsid w:val="002D5CF3"/>
    <w:rsid w:val="00324348"/>
    <w:rsid w:val="00511E80"/>
    <w:rsid w:val="006705FC"/>
    <w:rsid w:val="00760FA7"/>
    <w:rsid w:val="00894531"/>
    <w:rsid w:val="00962EBA"/>
    <w:rsid w:val="0097208A"/>
    <w:rsid w:val="00976B5F"/>
    <w:rsid w:val="00A04167"/>
    <w:rsid w:val="00A23DF8"/>
    <w:rsid w:val="00A9586A"/>
    <w:rsid w:val="00AC391C"/>
    <w:rsid w:val="00AE1DB5"/>
    <w:rsid w:val="00CE09AD"/>
    <w:rsid w:val="00D06C52"/>
    <w:rsid w:val="00D57FBF"/>
    <w:rsid w:val="00D6080E"/>
    <w:rsid w:val="00DF0375"/>
    <w:rsid w:val="00E07DDB"/>
    <w:rsid w:val="00E146C4"/>
    <w:rsid w:val="00E56510"/>
    <w:rsid w:val="00E913ED"/>
    <w:rsid w:val="00EB58DC"/>
    <w:rsid w:val="00F424EA"/>
    <w:rsid w:val="00F52F50"/>
    <w:rsid w:val="00FD1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443F5"/>
  <w15:chartTrackingRefBased/>
  <w15:docId w15:val="{B9366BCD-BD37-4F5F-A6AD-BF848E34D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F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5</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8</cp:revision>
  <dcterms:created xsi:type="dcterms:W3CDTF">2023-06-28T07:01:00Z</dcterms:created>
  <dcterms:modified xsi:type="dcterms:W3CDTF">2024-01-08T07:11:00Z</dcterms:modified>
</cp:coreProperties>
</file>