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jc w:val="both"/>
        <w:rPr>
          <w:rFonts w:ascii="方正小标宋简体" w:eastAsia="方正小标宋简体"/>
          <w:sz w:val="44"/>
          <w:szCs w:val="44"/>
        </w:rPr>
      </w:pPr>
      <w:r>
        <w:rPr>
          <w:rFonts w:hint="eastAsia" w:ascii="方正小标宋简体" w:eastAsia="方正小标宋简体"/>
          <w:sz w:val="44"/>
          <w:szCs w:val="44"/>
        </w:rPr>
        <w:t>2023年工作总结及2024年度工作计划</w:t>
      </w:r>
    </w:p>
    <w:p>
      <w:pPr>
        <w:jc w:val="left"/>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r>
        <w:rPr>
          <w:rFonts w:hint="eastAsia" w:ascii="楷体" w:hAnsi="楷体" w:eastAsia="楷体" w:cs="楷体"/>
          <w:sz w:val="32"/>
          <w:szCs w:val="32"/>
          <w:lang w:val="en-US" w:eastAsia="zh-CN"/>
        </w:rPr>
        <w:t xml:space="preserve"> 综合经营公司副总经理 王祖强</w:t>
      </w:r>
    </w:p>
    <w:p>
      <w:pPr>
        <w:jc w:val="left"/>
        <w:rPr>
          <w:rFonts w:ascii="仿宋" w:hAnsi="仿宋" w:eastAsia="仿宋"/>
          <w:sz w:val="32"/>
          <w:szCs w:val="32"/>
        </w:rPr>
      </w:pPr>
      <w:r>
        <w:rPr>
          <w:rFonts w:hint="eastAsia" w:ascii="仿宋" w:hAnsi="仿宋" w:eastAsia="仿宋"/>
          <w:sz w:val="32"/>
          <w:szCs w:val="32"/>
          <w:lang w:val="en-US" w:eastAsia="zh-CN"/>
        </w:rPr>
        <w:t>各位</w:t>
      </w:r>
      <w:r>
        <w:rPr>
          <w:rFonts w:hint="eastAsia" w:ascii="仿宋" w:hAnsi="仿宋" w:eastAsia="仿宋"/>
          <w:sz w:val="32"/>
          <w:szCs w:val="32"/>
        </w:rPr>
        <w:t>领导</w:t>
      </w:r>
      <w:r>
        <w:rPr>
          <w:rFonts w:hint="eastAsia" w:ascii="仿宋" w:hAnsi="仿宋" w:eastAsia="仿宋"/>
          <w:sz w:val="32"/>
          <w:szCs w:val="32"/>
          <w:lang w:eastAsia="zh-CN"/>
        </w:rPr>
        <w:t>、</w:t>
      </w:r>
      <w:r>
        <w:rPr>
          <w:rFonts w:hint="eastAsia" w:ascii="仿宋" w:hAnsi="仿宋" w:eastAsia="仿宋"/>
          <w:sz w:val="32"/>
          <w:szCs w:val="32"/>
          <w:lang w:val="en-US" w:eastAsia="zh-CN"/>
        </w:rPr>
        <w:t>各位同事</w:t>
      </w:r>
      <w:r>
        <w:rPr>
          <w:rFonts w:hint="eastAsia" w:ascii="仿宋" w:hAnsi="仿宋" w:eastAsia="仿宋"/>
          <w:sz w:val="32"/>
          <w:szCs w:val="32"/>
        </w:rPr>
        <w:t>：</w:t>
      </w:r>
    </w:p>
    <w:p>
      <w:pPr>
        <w:ind w:firstLine="630"/>
        <w:jc w:val="left"/>
        <w:rPr>
          <w:rFonts w:ascii="仿宋" w:hAnsi="仿宋" w:eastAsia="仿宋"/>
          <w:sz w:val="32"/>
          <w:szCs w:val="32"/>
        </w:rPr>
      </w:pPr>
      <w:r>
        <w:rPr>
          <w:rFonts w:hint="eastAsia" w:ascii="仿宋" w:hAnsi="仿宋" w:eastAsia="仿宋"/>
          <w:sz w:val="32"/>
          <w:szCs w:val="32"/>
          <w:lang w:val="en-US" w:eastAsia="zh-CN"/>
        </w:rPr>
        <w:t>大家好！我是综合经营公司副总经理，自2023年10月份起负责综合经营公司工作。一年来，综合经营公司在分管领导李总的指导下，在王总和各位班子成员的共同努力下，落实</w:t>
      </w:r>
      <w:r>
        <w:rPr>
          <w:rFonts w:hint="eastAsia" w:ascii="仿宋" w:hAnsi="仿宋" w:eastAsia="仿宋"/>
          <w:sz w:val="32"/>
          <w:szCs w:val="32"/>
        </w:rPr>
        <w:t>公司年度工作会议精神</w:t>
      </w:r>
      <w:r>
        <w:rPr>
          <w:rFonts w:hint="eastAsia" w:ascii="仿宋" w:hAnsi="仿宋" w:eastAsia="仿宋" w:cs="droidsansfallback"/>
          <w:sz w:val="32"/>
          <w:szCs w:val="32"/>
        </w:rPr>
        <w:t>，</w:t>
      </w:r>
      <w:r>
        <w:rPr>
          <w:rFonts w:hint="eastAsia" w:ascii="仿宋" w:hAnsi="仿宋" w:eastAsia="仿宋"/>
          <w:sz w:val="32"/>
          <w:szCs w:val="32"/>
        </w:rPr>
        <w:t>深化改革</w:t>
      </w:r>
      <w:r>
        <w:rPr>
          <w:rFonts w:hint="eastAsia" w:ascii="仿宋" w:hAnsi="仿宋" w:eastAsia="仿宋"/>
          <w:sz w:val="32"/>
          <w:szCs w:val="32"/>
          <w:lang w:eastAsia="zh-CN"/>
        </w:rPr>
        <w:t>、</w:t>
      </w:r>
      <w:r>
        <w:rPr>
          <w:rFonts w:hint="eastAsia" w:ascii="仿宋" w:hAnsi="仿宋" w:eastAsia="仿宋"/>
          <w:sz w:val="32"/>
          <w:szCs w:val="32"/>
        </w:rPr>
        <w:t>强化经营</w:t>
      </w:r>
      <w:r>
        <w:rPr>
          <w:rFonts w:hint="eastAsia" w:ascii="仿宋" w:hAnsi="仿宋" w:eastAsia="仿宋"/>
          <w:sz w:val="32"/>
          <w:szCs w:val="32"/>
          <w:lang w:eastAsia="zh-CN"/>
        </w:rPr>
        <w:t>、</w:t>
      </w:r>
      <w:r>
        <w:rPr>
          <w:rFonts w:hint="eastAsia" w:ascii="仿宋" w:hAnsi="仿宋" w:eastAsia="仿宋"/>
          <w:sz w:val="32"/>
          <w:szCs w:val="32"/>
        </w:rPr>
        <w:t>降本增效，</w:t>
      </w:r>
      <w:r>
        <w:rPr>
          <w:rFonts w:ascii="仿宋" w:hAnsi="仿宋" w:eastAsia="仿宋"/>
          <w:sz w:val="32"/>
          <w:szCs w:val="32"/>
        </w:rPr>
        <w:t>2023年实现营业收入</w:t>
      </w:r>
      <w:r>
        <w:rPr>
          <w:rFonts w:hint="eastAsia" w:ascii="仿宋" w:hAnsi="仿宋" w:eastAsia="仿宋"/>
          <w:sz w:val="32"/>
          <w:szCs w:val="32"/>
        </w:rPr>
        <w:t>428.47</w:t>
      </w:r>
      <w:r>
        <w:rPr>
          <w:rFonts w:ascii="仿宋" w:hAnsi="仿宋" w:eastAsia="仿宋"/>
          <w:sz w:val="32"/>
          <w:szCs w:val="32"/>
        </w:rPr>
        <w:t>万元，同比增收</w:t>
      </w:r>
      <w:r>
        <w:rPr>
          <w:rFonts w:hint="eastAsia" w:ascii="仿宋" w:hAnsi="仿宋" w:eastAsia="仿宋"/>
          <w:sz w:val="32"/>
          <w:szCs w:val="32"/>
        </w:rPr>
        <w:t>231.24</w:t>
      </w:r>
      <w:r>
        <w:rPr>
          <w:rFonts w:ascii="仿宋" w:hAnsi="仿宋" w:eastAsia="仿宋"/>
          <w:sz w:val="32"/>
          <w:szCs w:val="32"/>
        </w:rPr>
        <w:t>万元，净利润亏损</w:t>
      </w:r>
      <w:r>
        <w:rPr>
          <w:rFonts w:hint="eastAsia" w:ascii="仿宋" w:hAnsi="仿宋" w:eastAsia="仿宋"/>
          <w:sz w:val="32"/>
          <w:szCs w:val="32"/>
        </w:rPr>
        <w:t>21</w:t>
      </w:r>
      <w:r>
        <w:rPr>
          <w:rFonts w:hint="eastAsia" w:ascii="仿宋" w:hAnsi="仿宋" w:eastAsia="仿宋"/>
          <w:sz w:val="32"/>
          <w:szCs w:val="32"/>
          <w:lang w:val="en-US" w:eastAsia="zh-CN"/>
        </w:rPr>
        <w:t>6</w:t>
      </w:r>
      <w:r>
        <w:rPr>
          <w:rFonts w:hint="eastAsia" w:ascii="仿宋" w:hAnsi="仿宋" w:eastAsia="仿宋"/>
          <w:sz w:val="32"/>
          <w:szCs w:val="32"/>
        </w:rPr>
        <w:t>.2</w:t>
      </w:r>
      <w:r>
        <w:rPr>
          <w:rFonts w:hint="eastAsia" w:ascii="仿宋" w:hAnsi="仿宋" w:eastAsia="仿宋"/>
          <w:sz w:val="32"/>
          <w:szCs w:val="32"/>
          <w:lang w:val="en-US" w:eastAsia="zh-CN"/>
        </w:rPr>
        <w:t>2</w:t>
      </w:r>
      <w:r>
        <w:rPr>
          <w:rFonts w:ascii="仿宋" w:hAnsi="仿宋" w:eastAsia="仿宋"/>
          <w:sz w:val="32"/>
          <w:szCs w:val="32"/>
        </w:rPr>
        <w:t>万元</w:t>
      </w:r>
      <w:r>
        <w:rPr>
          <w:rFonts w:hint="eastAsia" w:ascii="仿宋" w:hAnsi="仿宋" w:eastAsia="仿宋"/>
          <w:sz w:val="32"/>
          <w:szCs w:val="32"/>
        </w:rPr>
        <w:t>，同比减亏约283.88万元，这其中包括了职工餐厅1-2月亏损17.10万元</w:t>
      </w:r>
      <w:r>
        <w:rPr>
          <w:rFonts w:hint="eastAsia" w:ascii="仿宋" w:hAnsi="仿宋" w:eastAsia="仿宋"/>
          <w:sz w:val="32"/>
          <w:szCs w:val="32"/>
          <w:lang w:eastAsia="zh-CN"/>
        </w:rPr>
        <w:t>、</w:t>
      </w:r>
      <w:r>
        <w:rPr>
          <w:rFonts w:hint="eastAsia" w:ascii="仿宋" w:hAnsi="仿宋" w:eastAsia="仿宋"/>
          <w:sz w:val="32"/>
          <w:szCs w:val="32"/>
        </w:rPr>
        <w:t>北岛码头1-6月亏损</w:t>
      </w:r>
      <w:r>
        <w:rPr>
          <w:rFonts w:hint="eastAsia" w:ascii="仿宋" w:hAnsi="仿宋" w:eastAsia="仿宋"/>
          <w:sz w:val="32"/>
          <w:szCs w:val="32"/>
          <w:lang w:val="en-US" w:eastAsia="zh-CN"/>
        </w:rPr>
        <w:t>41.68</w:t>
      </w:r>
      <w:r>
        <w:rPr>
          <w:rFonts w:hint="eastAsia" w:ascii="仿宋" w:hAnsi="仿宋" w:eastAsia="仿宋"/>
          <w:sz w:val="32"/>
          <w:szCs w:val="32"/>
        </w:rPr>
        <w:t>万元，超额完成公司下达的生产</w:t>
      </w:r>
      <w:r>
        <w:rPr>
          <w:rFonts w:hint="eastAsia" w:ascii="仿宋" w:hAnsi="仿宋" w:eastAsia="仿宋"/>
          <w:sz w:val="32"/>
          <w:szCs w:val="32"/>
          <w:lang w:val="en-US" w:eastAsia="zh-CN"/>
        </w:rPr>
        <w:t>经营</w:t>
      </w:r>
      <w:r>
        <w:rPr>
          <w:rFonts w:hint="eastAsia" w:ascii="仿宋" w:hAnsi="仿宋" w:eastAsia="仿宋"/>
          <w:sz w:val="32"/>
          <w:szCs w:val="32"/>
        </w:rPr>
        <w:t>责任制指标。现将具体情况汇报如下：</w:t>
      </w:r>
    </w:p>
    <w:p>
      <w:pPr>
        <w:ind w:firstLine="630"/>
        <w:jc w:val="left"/>
        <w:rPr>
          <w:rFonts w:ascii="黑体" w:hAnsi="黑体" w:eastAsia="黑体"/>
          <w:b/>
          <w:sz w:val="32"/>
          <w:szCs w:val="32"/>
        </w:rPr>
      </w:pPr>
      <w:r>
        <w:rPr>
          <w:rFonts w:ascii="黑体" w:hAnsi="黑体" w:eastAsia="黑体"/>
          <w:b/>
          <w:sz w:val="32"/>
          <w:szCs w:val="32"/>
        </w:rPr>
        <w:t>一、</w:t>
      </w:r>
      <w:r>
        <w:rPr>
          <w:rFonts w:hint="eastAsia" w:ascii="黑体" w:hAnsi="黑体" w:eastAsia="黑体"/>
          <w:b/>
          <w:sz w:val="32"/>
          <w:szCs w:val="32"/>
        </w:rPr>
        <w:t>2023年度工作总结</w:t>
      </w:r>
      <w:bookmarkStart w:id="0" w:name="_GoBack"/>
      <w:bookmarkEnd w:id="0"/>
    </w:p>
    <w:p>
      <w:pPr>
        <w:ind w:firstLine="630"/>
        <w:jc w:val="left"/>
        <w:rPr>
          <w:rFonts w:ascii="楷体" w:hAnsi="楷体" w:eastAsia="楷体"/>
          <w:b/>
          <w:sz w:val="32"/>
          <w:szCs w:val="32"/>
        </w:rPr>
      </w:pPr>
      <w:r>
        <w:rPr>
          <w:rFonts w:ascii="楷体" w:hAnsi="楷体" w:eastAsia="楷体"/>
          <w:sz w:val="32"/>
          <w:szCs w:val="32"/>
        </w:rPr>
        <w:t>（</w:t>
      </w:r>
      <w:r>
        <w:rPr>
          <w:rFonts w:hint="eastAsia" w:ascii="楷体" w:hAnsi="楷体" w:eastAsia="楷体"/>
          <w:sz w:val="32"/>
          <w:szCs w:val="32"/>
        </w:rPr>
        <w:t>一</w:t>
      </w:r>
      <w:r>
        <w:rPr>
          <w:rFonts w:ascii="楷体" w:hAnsi="楷体" w:eastAsia="楷体"/>
          <w:sz w:val="32"/>
          <w:szCs w:val="32"/>
        </w:rPr>
        <w:t>）生产经营情况</w:t>
      </w:r>
    </w:p>
    <w:p>
      <w:pPr>
        <w:ind w:firstLine="630"/>
        <w:jc w:val="left"/>
        <w:rPr>
          <w:rFonts w:hint="eastAsia" w:ascii="楷体" w:hAnsi="楷体" w:eastAsia="仿宋"/>
          <w:b/>
          <w:sz w:val="32"/>
          <w:szCs w:val="32"/>
          <w:lang w:eastAsia="zh-CN"/>
        </w:rPr>
      </w:pPr>
      <w:r>
        <w:rPr>
          <w:rFonts w:hint="eastAsia" w:ascii="仿宋" w:hAnsi="仿宋" w:eastAsia="仿宋"/>
          <w:sz w:val="32"/>
          <w:szCs w:val="32"/>
        </w:rPr>
        <w:t>1</w:t>
      </w:r>
      <w:r>
        <w:rPr>
          <w:rFonts w:hint="eastAsia" w:ascii="仿宋" w:hAnsi="仿宋" w:eastAsia="仿宋"/>
          <w:sz w:val="32"/>
          <w:szCs w:val="32"/>
          <w:lang w:eastAsia="zh-CN"/>
        </w:rPr>
        <w:t>.</w:t>
      </w:r>
      <w:r>
        <w:rPr>
          <w:rFonts w:ascii="仿宋" w:hAnsi="仿宋" w:eastAsia="仿宋"/>
          <w:sz w:val="32"/>
          <w:szCs w:val="32"/>
        </w:rPr>
        <w:t>海锚加工</w:t>
      </w:r>
      <w:r>
        <w:rPr>
          <w:rFonts w:hint="eastAsia" w:ascii="仿宋" w:hAnsi="仿宋" w:eastAsia="仿宋"/>
          <w:sz w:val="32"/>
          <w:szCs w:val="32"/>
          <w:lang w:eastAsia="zh-CN"/>
        </w:rPr>
        <w:t>厂</w:t>
      </w:r>
    </w:p>
    <w:p>
      <w:pPr>
        <w:ind w:firstLine="630"/>
        <w:jc w:val="left"/>
        <w:rPr>
          <w:rFonts w:ascii="仿宋" w:hAnsi="仿宋" w:eastAsia="仿宋"/>
          <w:sz w:val="32"/>
          <w:szCs w:val="32"/>
        </w:rPr>
      </w:pPr>
      <w:r>
        <w:rPr>
          <w:rFonts w:hint="eastAsia" w:ascii="仿宋" w:hAnsi="仿宋" w:eastAsia="仿宋" w:cs="Times New Roman"/>
          <w:sz w:val="32"/>
          <w:szCs w:val="32"/>
        </w:rPr>
        <w:t>今年虽然渔业行业大气候低迷，</w:t>
      </w:r>
      <w:r>
        <w:rPr>
          <w:rFonts w:hint="eastAsia" w:ascii="仿宋" w:hAnsi="仿宋" w:eastAsia="仿宋" w:cs="Times New Roman"/>
          <w:sz w:val="32"/>
          <w:szCs w:val="32"/>
          <w:lang w:val="en-US" w:eastAsia="zh-CN"/>
        </w:rPr>
        <w:t>海锚加工厂</w:t>
      </w:r>
      <w:r>
        <w:rPr>
          <w:rFonts w:hint="eastAsia" w:ascii="仿宋" w:hAnsi="仿宋" w:eastAsia="仿宋" w:cs="Times New Roman"/>
          <w:sz w:val="32"/>
          <w:szCs w:val="32"/>
        </w:rPr>
        <w:t>不放弃任何机会，联系公司内部订单，在公司领导大力支持下，承揽</w:t>
      </w:r>
      <w:r>
        <w:rPr>
          <w:rFonts w:hint="eastAsia" w:ascii="仿宋" w:hAnsi="仿宋" w:eastAsia="仿宋" w:cs="Times New Roman"/>
          <w:sz w:val="32"/>
          <w:szCs w:val="32"/>
          <w:lang w:val="en-US" w:eastAsia="zh-CN"/>
        </w:rPr>
        <w:t>公司</w:t>
      </w:r>
      <w:r>
        <w:rPr>
          <w:rFonts w:hint="eastAsia" w:ascii="仿宋" w:hAnsi="仿宋" w:eastAsia="仿宋" w:cs="Times New Roman"/>
          <w:sz w:val="32"/>
          <w:szCs w:val="32"/>
        </w:rPr>
        <w:t>新</w:t>
      </w:r>
      <w:r>
        <w:rPr>
          <w:rFonts w:hint="eastAsia" w:ascii="仿宋" w:hAnsi="仿宋" w:eastAsia="仿宋" w:cs="Times New Roman"/>
          <w:sz w:val="32"/>
          <w:szCs w:val="32"/>
          <w:lang w:val="en-US" w:eastAsia="zh-CN"/>
        </w:rPr>
        <w:t>造</w:t>
      </w:r>
      <w:r>
        <w:rPr>
          <w:rFonts w:hint="eastAsia" w:ascii="仿宋" w:hAnsi="仿宋" w:eastAsia="仿宋" w:cs="Times New Roman"/>
          <w:sz w:val="32"/>
          <w:szCs w:val="32"/>
        </w:rPr>
        <w:t>船海锚、尾帆等物资制作业务。同时对外业务没有放松，安排专人跟进联系客户，依靠我们稳固的质量和完善的售后，业务量也有所增加。海锚加工全年</w:t>
      </w:r>
      <w:r>
        <w:rPr>
          <w:rFonts w:ascii="仿宋" w:hAnsi="仿宋" w:eastAsia="仿宋" w:cs="Times New Roman"/>
          <w:sz w:val="32"/>
          <w:szCs w:val="32"/>
        </w:rPr>
        <w:t>共制作</w:t>
      </w:r>
      <w:r>
        <w:rPr>
          <w:rFonts w:hint="eastAsia" w:ascii="仿宋" w:hAnsi="仿宋" w:eastAsia="仿宋" w:cs="Times New Roman"/>
          <w:sz w:val="32"/>
          <w:szCs w:val="32"/>
        </w:rPr>
        <w:t>、维修海锚30</w:t>
      </w:r>
      <w:r>
        <w:rPr>
          <w:rFonts w:ascii="仿宋" w:hAnsi="仿宋" w:eastAsia="仿宋" w:cs="Times New Roman"/>
          <w:sz w:val="32"/>
          <w:szCs w:val="32"/>
        </w:rPr>
        <w:t>顶，包括加工伞绳、尾帆等</w:t>
      </w:r>
      <w:r>
        <w:rPr>
          <w:rFonts w:hint="eastAsia" w:ascii="仿宋" w:hAnsi="仿宋" w:eastAsia="仿宋" w:cs="Times New Roman"/>
          <w:sz w:val="32"/>
          <w:szCs w:val="32"/>
        </w:rPr>
        <w:t>其它</w:t>
      </w:r>
      <w:r>
        <w:rPr>
          <w:rFonts w:ascii="仿宋" w:hAnsi="仿宋" w:eastAsia="仿宋" w:cs="Times New Roman"/>
          <w:sz w:val="32"/>
          <w:szCs w:val="32"/>
        </w:rPr>
        <w:t>产品，</w:t>
      </w:r>
      <w:r>
        <w:rPr>
          <w:rFonts w:hint="eastAsia" w:ascii="仿宋" w:hAnsi="仿宋" w:eastAsia="仿宋"/>
          <w:sz w:val="32"/>
          <w:szCs w:val="32"/>
        </w:rPr>
        <w:t>共完成营业收入297.28万元，营业成本235.30万元，实现利润61.98万元，</w:t>
      </w:r>
      <w:r>
        <w:rPr>
          <w:rFonts w:ascii="仿宋" w:hAnsi="仿宋" w:eastAsia="仿宋"/>
          <w:sz w:val="32"/>
          <w:szCs w:val="32"/>
        </w:rPr>
        <w:t>同比</w:t>
      </w:r>
      <w:r>
        <w:rPr>
          <w:rFonts w:hint="eastAsia" w:ascii="仿宋" w:hAnsi="仿宋" w:eastAsia="仿宋"/>
          <w:sz w:val="32"/>
          <w:szCs w:val="32"/>
          <w:lang w:val="en-US" w:eastAsia="zh-CN"/>
        </w:rPr>
        <w:t>增加</w:t>
      </w:r>
      <w:r>
        <w:rPr>
          <w:rFonts w:hint="eastAsia" w:ascii="仿宋" w:hAnsi="仿宋" w:eastAsia="仿宋"/>
          <w:sz w:val="32"/>
          <w:szCs w:val="32"/>
        </w:rPr>
        <w:t>116.03</w:t>
      </w:r>
      <w:r>
        <w:rPr>
          <w:rFonts w:ascii="仿宋" w:hAnsi="仿宋" w:eastAsia="仿宋"/>
          <w:sz w:val="32"/>
          <w:szCs w:val="32"/>
        </w:rPr>
        <w:t>万元</w:t>
      </w:r>
      <w:r>
        <w:rPr>
          <w:rFonts w:hint="eastAsia" w:ascii="仿宋" w:hAnsi="仿宋" w:eastAsia="仿宋"/>
          <w:sz w:val="32"/>
          <w:szCs w:val="32"/>
        </w:rPr>
        <w:t>，创历史新高</w:t>
      </w:r>
      <w:r>
        <w:rPr>
          <w:rFonts w:ascii="仿宋" w:hAnsi="仿宋" w:eastAsia="仿宋"/>
          <w:sz w:val="32"/>
          <w:szCs w:val="32"/>
        </w:rPr>
        <w:t>。</w:t>
      </w:r>
    </w:p>
    <w:p>
      <w:pPr>
        <w:ind w:firstLine="630"/>
        <w:jc w:val="left"/>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ascii="仿宋" w:hAnsi="仿宋" w:eastAsia="仿宋"/>
          <w:sz w:val="32"/>
          <w:szCs w:val="32"/>
        </w:rPr>
        <w:t>救生筏检修站</w:t>
      </w:r>
    </w:p>
    <w:p>
      <w:pPr>
        <w:ind w:firstLine="630"/>
        <w:jc w:val="left"/>
        <w:rPr>
          <w:rFonts w:ascii="仿宋" w:hAnsi="仿宋" w:eastAsia="仿宋"/>
          <w:sz w:val="32"/>
          <w:szCs w:val="32"/>
        </w:rPr>
      </w:pPr>
      <w:r>
        <w:rPr>
          <w:rFonts w:ascii="仿宋" w:hAnsi="仿宋" w:eastAsia="仿宋" w:cs="Times New Roman"/>
          <w:sz w:val="32"/>
          <w:szCs w:val="32"/>
        </w:rPr>
        <w:t>筏站在保证生产安全的前提下，工作顺利开展。</w:t>
      </w:r>
      <w:r>
        <w:rPr>
          <w:rFonts w:hint="eastAsia" w:ascii="仿宋" w:hAnsi="仿宋" w:eastAsia="仿宋"/>
          <w:sz w:val="32"/>
          <w:szCs w:val="32"/>
        </w:rPr>
        <w:t>本年度</w:t>
      </w:r>
      <w:r>
        <w:rPr>
          <w:rFonts w:ascii="仿宋" w:hAnsi="仿宋" w:eastAsia="仿宋"/>
          <w:sz w:val="32"/>
          <w:szCs w:val="32"/>
        </w:rPr>
        <w:t>救生筏检修业务</w:t>
      </w:r>
      <w:r>
        <w:rPr>
          <w:rFonts w:ascii="仿宋" w:hAnsi="仿宋" w:eastAsia="仿宋" w:cs="Times New Roman"/>
          <w:sz w:val="32"/>
          <w:szCs w:val="32"/>
        </w:rPr>
        <w:t>同行业竞争压力大</w:t>
      </w: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筏站</w:t>
      </w:r>
      <w:r>
        <w:rPr>
          <w:rFonts w:ascii="仿宋" w:hAnsi="仿宋" w:eastAsia="仿宋"/>
          <w:sz w:val="32"/>
          <w:szCs w:val="32"/>
        </w:rPr>
        <w:t>顶住压力，以质量争取客户，用服务争取业务</w:t>
      </w:r>
      <w:r>
        <w:rPr>
          <w:rFonts w:hint="eastAsia" w:ascii="仿宋" w:hAnsi="仿宋" w:eastAsia="仿宋"/>
          <w:sz w:val="32"/>
          <w:szCs w:val="32"/>
        </w:rPr>
        <w:t>，生产经营情况总体好于往年</w:t>
      </w:r>
      <w:r>
        <w:rPr>
          <w:rFonts w:ascii="仿宋" w:hAnsi="仿宋" w:eastAsia="仿宋"/>
          <w:sz w:val="32"/>
          <w:szCs w:val="32"/>
        </w:rPr>
        <w:t>。</w:t>
      </w:r>
      <w:r>
        <w:rPr>
          <w:rFonts w:hint="eastAsia" w:ascii="仿宋" w:hAnsi="仿宋" w:eastAsia="仿宋" w:cs="Times New Roman"/>
          <w:sz w:val="32"/>
          <w:szCs w:val="32"/>
        </w:rPr>
        <w:t>截至目前</w:t>
      </w:r>
      <w:r>
        <w:rPr>
          <w:rFonts w:hint="eastAsia" w:ascii="仿宋" w:hAnsi="仿宋" w:eastAsia="仿宋" w:cs="Times New Roman"/>
          <w:sz w:val="32"/>
          <w:szCs w:val="32"/>
          <w:lang w:eastAsia="zh-CN"/>
        </w:rPr>
        <w:t>，</w:t>
      </w:r>
      <w:r>
        <w:rPr>
          <w:rFonts w:ascii="仿宋" w:hAnsi="仿宋" w:eastAsia="仿宋" w:cs="Times New Roman"/>
          <w:sz w:val="32"/>
          <w:szCs w:val="32"/>
        </w:rPr>
        <w:t>筏站共检修救生筏</w:t>
      </w:r>
      <w:r>
        <w:rPr>
          <w:rFonts w:hint="eastAsia" w:ascii="仿宋" w:hAnsi="仿宋" w:eastAsia="仿宋"/>
          <w:sz w:val="32"/>
          <w:szCs w:val="32"/>
        </w:rPr>
        <w:t>800</w:t>
      </w:r>
      <w:r>
        <w:rPr>
          <w:rFonts w:ascii="仿宋" w:hAnsi="仿宋" w:eastAsia="仿宋" w:cs="Times New Roman"/>
          <w:sz w:val="32"/>
          <w:szCs w:val="32"/>
        </w:rPr>
        <w:t>余只，</w:t>
      </w:r>
      <w:r>
        <w:rPr>
          <w:rFonts w:hint="eastAsia" w:ascii="仿宋" w:hAnsi="仿宋" w:eastAsia="仿宋"/>
          <w:sz w:val="32"/>
          <w:szCs w:val="32"/>
        </w:rPr>
        <w:t>为农发远洋购买新救生筏40只，加上</w:t>
      </w:r>
      <w:r>
        <w:rPr>
          <w:rFonts w:ascii="仿宋" w:hAnsi="仿宋" w:eastAsia="仿宋" w:cs="Times New Roman"/>
          <w:sz w:val="32"/>
          <w:szCs w:val="32"/>
        </w:rPr>
        <w:t>对外</w:t>
      </w:r>
      <w:r>
        <w:rPr>
          <w:rFonts w:hint="eastAsia" w:ascii="仿宋" w:hAnsi="仿宋" w:eastAsia="仿宋" w:cs="Times New Roman"/>
          <w:sz w:val="32"/>
          <w:szCs w:val="32"/>
          <w:lang w:val="en-US" w:eastAsia="zh-CN"/>
        </w:rPr>
        <w:t>进行</w:t>
      </w:r>
      <w:r>
        <w:rPr>
          <w:rFonts w:ascii="仿宋" w:hAnsi="仿宋" w:eastAsia="仿宋" w:cs="Times New Roman"/>
          <w:sz w:val="32"/>
          <w:szCs w:val="32"/>
        </w:rPr>
        <w:t>救生筏安全授课等业务，</w:t>
      </w:r>
      <w:r>
        <w:rPr>
          <w:rFonts w:hint="eastAsia" w:ascii="仿宋" w:hAnsi="仿宋" w:eastAsia="仿宋"/>
          <w:sz w:val="32"/>
          <w:szCs w:val="32"/>
        </w:rPr>
        <w:t>共实现产值约117万元，营业成本约169万元，实现利润-52万元，同比减亏36万元，同时应急示位标推广工作也在积极沟通协调中。</w:t>
      </w:r>
    </w:p>
    <w:p>
      <w:pPr>
        <w:numPr>
          <w:ilvl w:val="0"/>
          <w:numId w:val="0"/>
        </w:num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3.北岛码头</w:t>
      </w:r>
    </w:p>
    <w:p>
      <w:pPr>
        <w:ind w:firstLine="630"/>
        <w:jc w:val="left"/>
        <w:rPr>
          <w:rFonts w:hint="eastAsia" w:ascii="仿宋" w:hAnsi="仿宋" w:eastAsia="仿宋"/>
          <w:sz w:val="32"/>
          <w:szCs w:val="32"/>
        </w:rPr>
      </w:pPr>
      <w:r>
        <w:rPr>
          <w:rFonts w:hint="eastAsia" w:ascii="仿宋" w:hAnsi="仿宋" w:eastAsia="仿宋"/>
          <w:sz w:val="32"/>
          <w:szCs w:val="32"/>
          <w:lang w:val="en-US" w:eastAsia="zh-CN"/>
        </w:rPr>
        <w:t>北岛码头1-6月</w:t>
      </w:r>
      <w:r>
        <w:rPr>
          <w:rFonts w:hint="eastAsia" w:ascii="仿宋" w:hAnsi="仿宋" w:eastAsia="仿宋"/>
          <w:sz w:val="32"/>
          <w:szCs w:val="32"/>
        </w:rPr>
        <w:t>营业收入</w:t>
      </w:r>
      <w:r>
        <w:rPr>
          <w:rFonts w:hint="eastAsia" w:ascii="仿宋" w:hAnsi="仿宋" w:eastAsia="仿宋"/>
          <w:sz w:val="32"/>
          <w:szCs w:val="32"/>
          <w:lang w:val="en-US" w:eastAsia="zh-CN"/>
        </w:rPr>
        <w:t>14.22</w:t>
      </w:r>
      <w:r>
        <w:rPr>
          <w:rFonts w:hint="eastAsia" w:ascii="仿宋" w:hAnsi="仿宋" w:eastAsia="仿宋"/>
          <w:sz w:val="32"/>
          <w:szCs w:val="32"/>
        </w:rPr>
        <w:t>万元，同比减少</w:t>
      </w:r>
      <w:r>
        <w:rPr>
          <w:rFonts w:hint="eastAsia" w:ascii="仿宋" w:hAnsi="仿宋" w:eastAsia="仿宋"/>
          <w:sz w:val="32"/>
          <w:szCs w:val="32"/>
          <w:lang w:val="en-US" w:eastAsia="zh-CN"/>
        </w:rPr>
        <w:t>2.82</w:t>
      </w:r>
      <w:r>
        <w:rPr>
          <w:rFonts w:hint="eastAsia" w:ascii="仿宋" w:hAnsi="仿宋" w:eastAsia="仿宋"/>
          <w:sz w:val="32"/>
          <w:szCs w:val="32"/>
        </w:rPr>
        <w:t>万元。营业成本</w:t>
      </w:r>
      <w:r>
        <w:rPr>
          <w:rFonts w:hint="eastAsia" w:ascii="仿宋" w:hAnsi="仿宋" w:eastAsia="仿宋"/>
          <w:sz w:val="32"/>
          <w:szCs w:val="32"/>
          <w:lang w:val="en-US" w:eastAsia="zh-CN"/>
        </w:rPr>
        <w:t>55.90</w:t>
      </w:r>
      <w:r>
        <w:rPr>
          <w:rFonts w:hint="eastAsia" w:ascii="仿宋" w:hAnsi="仿宋" w:eastAsia="仿宋"/>
          <w:sz w:val="32"/>
          <w:szCs w:val="32"/>
        </w:rPr>
        <w:t>万元，同比减少</w:t>
      </w:r>
      <w:r>
        <w:rPr>
          <w:rFonts w:hint="eastAsia" w:ascii="仿宋" w:hAnsi="仿宋" w:eastAsia="仿宋"/>
          <w:sz w:val="32"/>
          <w:szCs w:val="32"/>
          <w:lang w:val="en-US" w:eastAsia="zh-CN"/>
        </w:rPr>
        <w:t>21.82</w:t>
      </w:r>
      <w:r>
        <w:rPr>
          <w:rFonts w:hint="eastAsia" w:ascii="仿宋" w:hAnsi="仿宋" w:eastAsia="仿宋"/>
          <w:sz w:val="32"/>
          <w:szCs w:val="32"/>
        </w:rPr>
        <w:t>万元，营业利润亏损</w:t>
      </w:r>
      <w:r>
        <w:rPr>
          <w:rFonts w:hint="eastAsia" w:ascii="仿宋" w:hAnsi="仿宋" w:eastAsia="仿宋"/>
          <w:sz w:val="32"/>
          <w:szCs w:val="32"/>
          <w:lang w:val="en-US" w:eastAsia="zh-CN"/>
        </w:rPr>
        <w:t>41.68</w:t>
      </w:r>
      <w:r>
        <w:rPr>
          <w:rFonts w:hint="eastAsia" w:ascii="仿宋" w:hAnsi="仿宋" w:eastAsia="仿宋"/>
          <w:sz w:val="32"/>
          <w:szCs w:val="32"/>
        </w:rPr>
        <w:t>万元。</w:t>
      </w:r>
    </w:p>
    <w:p>
      <w:pPr>
        <w:ind w:firstLine="630"/>
        <w:jc w:val="left"/>
        <w:rPr>
          <w:rFonts w:hint="eastAsia" w:ascii="仿宋" w:hAnsi="仿宋" w:eastAsia="仿宋"/>
          <w:sz w:val="32"/>
          <w:szCs w:val="32"/>
          <w:lang w:val="en-US" w:eastAsia="zh-CN"/>
        </w:rPr>
      </w:pPr>
      <w:r>
        <w:rPr>
          <w:rFonts w:hint="eastAsia" w:ascii="仿宋" w:hAnsi="仿宋" w:eastAsia="仿宋"/>
          <w:sz w:val="32"/>
          <w:szCs w:val="32"/>
          <w:lang w:val="en-US" w:eastAsia="zh-CN"/>
        </w:rPr>
        <w:t>4.职工餐厅</w:t>
      </w:r>
    </w:p>
    <w:p>
      <w:pPr>
        <w:ind w:firstLine="630"/>
        <w:jc w:val="left"/>
        <w:rPr>
          <w:rFonts w:hint="eastAsia" w:ascii="仿宋" w:hAnsi="仿宋" w:eastAsia="仿宋"/>
          <w:sz w:val="32"/>
          <w:szCs w:val="32"/>
        </w:rPr>
      </w:pPr>
      <w:r>
        <w:rPr>
          <w:rFonts w:hint="eastAsia" w:ascii="仿宋" w:hAnsi="仿宋" w:eastAsia="仿宋"/>
          <w:sz w:val="32"/>
          <w:szCs w:val="32"/>
          <w:lang w:val="en-US" w:eastAsia="zh-CN"/>
        </w:rPr>
        <w:t>职工餐厅1-2</w:t>
      </w:r>
      <w:r>
        <w:rPr>
          <w:rFonts w:hint="eastAsia" w:ascii="仿宋" w:hAnsi="仿宋" w:eastAsia="仿宋"/>
          <w:sz w:val="32"/>
          <w:szCs w:val="32"/>
        </w:rPr>
        <w:t>亏损17.10万元。</w:t>
      </w:r>
    </w:p>
    <w:p>
      <w:pPr>
        <w:ind w:firstLine="630"/>
        <w:jc w:val="left"/>
        <w:rPr>
          <w:rFonts w:hint="eastAsia" w:ascii="仿宋" w:hAnsi="仿宋" w:eastAsia="仿宋"/>
          <w:sz w:val="32"/>
          <w:szCs w:val="32"/>
          <w:lang w:val="en-US" w:eastAsia="zh-CN"/>
        </w:rPr>
      </w:pPr>
      <w:r>
        <w:rPr>
          <w:rFonts w:hint="eastAsia" w:ascii="仿宋" w:hAnsi="仿宋" w:eastAsia="仿宋"/>
          <w:sz w:val="32"/>
          <w:szCs w:val="32"/>
          <w:lang w:val="en-US" w:eastAsia="zh-CN"/>
        </w:rPr>
        <w:t>5.维修部</w:t>
      </w:r>
    </w:p>
    <w:p>
      <w:pPr>
        <w:ind w:firstLine="630"/>
        <w:jc w:val="left"/>
        <w:rPr>
          <w:rFonts w:hint="default" w:ascii="仿宋" w:hAnsi="仿宋" w:eastAsia="仿宋"/>
          <w:sz w:val="32"/>
          <w:szCs w:val="32"/>
          <w:lang w:val="en-US" w:eastAsia="zh-CN"/>
        </w:rPr>
      </w:pPr>
      <w:r>
        <w:rPr>
          <w:rFonts w:hint="eastAsia" w:ascii="仿宋" w:hAnsi="仿宋" w:eastAsia="仿宋"/>
          <w:sz w:val="32"/>
          <w:szCs w:val="32"/>
        </w:rPr>
        <w:t>维修部承担了三个高低压配电室及综合经营全部水电、基建、设备维护等自修自保工作</w:t>
      </w:r>
      <w:r>
        <w:rPr>
          <w:rFonts w:hint="eastAsia" w:ascii="仿宋" w:hAnsi="仿宋" w:eastAsia="仿宋"/>
          <w:sz w:val="32"/>
          <w:szCs w:val="32"/>
          <w:lang w:eastAsia="zh-CN"/>
        </w:rPr>
        <w:t>；</w:t>
      </w:r>
      <w:r>
        <w:rPr>
          <w:rFonts w:hint="eastAsia" w:ascii="仿宋" w:hAnsi="仿宋" w:eastAsia="仿宋"/>
          <w:sz w:val="32"/>
          <w:szCs w:val="32"/>
          <w:lang w:val="en-US" w:eastAsia="zh-CN"/>
        </w:rPr>
        <w:t>全年</w:t>
      </w:r>
      <w:r>
        <w:rPr>
          <w:rFonts w:hint="eastAsia" w:ascii="仿宋" w:hAnsi="仿宋" w:eastAsia="仿宋"/>
          <w:sz w:val="32"/>
          <w:szCs w:val="32"/>
        </w:rPr>
        <w:t>自己动手节省施工、材料等维修成本</w:t>
      </w:r>
      <w:r>
        <w:rPr>
          <w:rFonts w:hint="eastAsia" w:ascii="仿宋" w:hAnsi="仿宋" w:eastAsia="仿宋"/>
          <w:sz w:val="32"/>
          <w:szCs w:val="32"/>
          <w:lang w:val="en-US" w:eastAsia="zh-CN"/>
        </w:rPr>
        <w:t>7</w:t>
      </w:r>
      <w:r>
        <w:rPr>
          <w:rFonts w:hint="eastAsia" w:ascii="仿宋" w:hAnsi="仿宋" w:eastAsia="仿宋"/>
          <w:sz w:val="32"/>
          <w:szCs w:val="32"/>
        </w:rPr>
        <w:t>万多元。</w:t>
      </w:r>
    </w:p>
    <w:p>
      <w:pPr>
        <w:ind w:firstLine="630"/>
        <w:jc w:val="left"/>
        <w:rPr>
          <w:rFonts w:ascii="仿宋" w:hAnsi="仿宋" w:eastAsia="仿宋"/>
          <w:sz w:val="32"/>
          <w:szCs w:val="32"/>
        </w:rPr>
      </w:pPr>
      <w:r>
        <w:rPr>
          <w:rFonts w:ascii="楷体" w:hAnsi="楷体" w:eastAsia="楷体"/>
          <w:sz w:val="32"/>
          <w:szCs w:val="32"/>
        </w:rPr>
        <w:t>（</w:t>
      </w:r>
      <w:r>
        <w:rPr>
          <w:rFonts w:hint="eastAsia" w:ascii="楷体" w:hAnsi="楷体" w:eastAsia="楷体"/>
          <w:sz w:val="32"/>
          <w:szCs w:val="32"/>
          <w:lang w:val="en-US" w:eastAsia="zh-CN"/>
        </w:rPr>
        <w:t>二</w:t>
      </w:r>
      <w:r>
        <w:rPr>
          <w:rFonts w:ascii="楷体" w:hAnsi="楷体" w:eastAsia="楷体"/>
          <w:sz w:val="32"/>
          <w:szCs w:val="32"/>
        </w:rPr>
        <w:t>）</w:t>
      </w:r>
      <w:r>
        <w:rPr>
          <w:rFonts w:hint="eastAsia" w:ascii="楷体" w:hAnsi="楷体" w:eastAsia="楷体"/>
          <w:sz w:val="32"/>
          <w:szCs w:val="32"/>
        </w:rPr>
        <w:t>安全生产</w:t>
      </w:r>
    </w:p>
    <w:p>
      <w:pPr>
        <w:ind w:firstLine="630"/>
        <w:jc w:val="left"/>
        <w:rPr>
          <w:rFonts w:hint="eastAsia" w:ascii="仿宋" w:hAnsi="仿宋" w:eastAsia="仿宋" w:cs="宋体"/>
          <w:sz w:val="32"/>
          <w:szCs w:val="32"/>
        </w:rPr>
      </w:pPr>
      <w:r>
        <w:rPr>
          <w:rFonts w:hint="eastAsia" w:ascii="仿宋" w:hAnsi="仿宋" w:eastAsia="仿宋" w:cs="宋体"/>
          <w:sz w:val="32"/>
          <w:szCs w:val="32"/>
          <w:lang w:val="en-US" w:eastAsia="zh-CN"/>
        </w:rPr>
        <w:t>1.</w:t>
      </w:r>
      <w:r>
        <w:rPr>
          <w:rFonts w:hint="eastAsia" w:ascii="仿宋" w:hAnsi="仿宋" w:eastAsia="仿宋" w:cs="宋体"/>
          <w:sz w:val="32"/>
          <w:szCs w:val="32"/>
        </w:rPr>
        <w:t>我们</w:t>
      </w:r>
      <w:r>
        <w:rPr>
          <w:rFonts w:ascii="仿宋" w:hAnsi="仿宋" w:eastAsia="仿宋" w:cs="宋体"/>
          <w:sz w:val="32"/>
          <w:szCs w:val="32"/>
        </w:rPr>
        <w:t>严格落实公司安全工作部署，</w:t>
      </w:r>
      <w:r>
        <w:rPr>
          <w:rFonts w:hint="eastAsia" w:ascii="仿宋" w:hAnsi="仿宋" w:eastAsia="仿宋"/>
          <w:sz w:val="32"/>
          <w:szCs w:val="32"/>
        </w:rPr>
        <w:t>紧密围绕“安全第一，预防为主，综合治理”方针，</w:t>
      </w:r>
      <w:r>
        <w:rPr>
          <w:rFonts w:ascii="仿宋" w:hAnsi="仿宋" w:eastAsia="仿宋" w:cs="宋体"/>
          <w:sz w:val="32"/>
          <w:szCs w:val="32"/>
        </w:rPr>
        <w:t>紧盯一线生产现场，狠抓安全强化管理，</w:t>
      </w:r>
      <w:r>
        <w:rPr>
          <w:rStyle w:val="10"/>
          <w:rFonts w:hint="eastAsia" w:ascii="仿宋" w:hAnsi="仿宋" w:eastAsia="仿宋" w:cs="宋体"/>
          <w:b w:val="0"/>
          <w:sz w:val="32"/>
          <w:szCs w:val="32"/>
        </w:rPr>
        <w:t>全</w:t>
      </w:r>
      <w:r>
        <w:rPr>
          <w:rStyle w:val="10"/>
          <w:rFonts w:ascii="仿宋" w:hAnsi="仿宋" w:eastAsia="仿宋" w:cs="宋体"/>
          <w:b w:val="0"/>
          <w:sz w:val="32"/>
          <w:szCs w:val="32"/>
        </w:rPr>
        <w:t>年</w:t>
      </w:r>
      <w:r>
        <w:rPr>
          <w:rFonts w:hint="eastAsia" w:ascii="仿宋" w:hAnsi="仿宋" w:eastAsia="仿宋" w:cs="宋体"/>
          <w:sz w:val="32"/>
          <w:szCs w:val="32"/>
        </w:rPr>
        <w:t>召开安全生产会议15次，安全检查42次，查出安全隐患28项，所有隐患及时落实整改。</w:t>
      </w:r>
    </w:p>
    <w:p>
      <w:pPr>
        <w:ind w:left="73" w:leftChars="35" w:firstLine="640" w:firstLineChars="200"/>
        <w:rPr>
          <w:rFonts w:hint="eastAsia" w:ascii="仿宋" w:hAnsi="仿宋" w:eastAsia="仿宋" w:cs="宋体"/>
          <w:sz w:val="32"/>
          <w:szCs w:val="32"/>
        </w:rPr>
      </w:pPr>
      <w:r>
        <w:rPr>
          <w:rFonts w:hint="eastAsia" w:ascii="仿宋" w:hAnsi="仿宋" w:eastAsia="仿宋" w:cs="宋体"/>
          <w:sz w:val="32"/>
          <w:szCs w:val="32"/>
          <w:lang w:val="en-US" w:eastAsia="zh-CN"/>
        </w:rPr>
        <w:t>2.</w:t>
      </w:r>
      <w:r>
        <w:rPr>
          <w:rFonts w:hint="eastAsia" w:ascii="仿宋" w:hAnsi="仿宋" w:eastAsia="仿宋" w:cs="宋体"/>
          <w:sz w:val="32"/>
          <w:szCs w:val="32"/>
        </w:rPr>
        <w:t>认真组织全体职工学习安全知识，强化应急演练的实战性，锻炼职工应急反应能力。6月15日综合经营公司组织海锚加工和救生筏检修站承租方瑞钰工程管理有限公司全体职工，在海锚加工厂举行安全消防演习，公司副总经理、安全总监郭祥镇，安全保卫部部长张伟带领部门相关人员亲临现场观摩指导。通过对灭火器使用讲解、现场个人实操，切实掌握灭火器的实际使用要领。同时，启动应急消防泵进行扑灭火灾演练，检验消防设备性能，锻炼职工应急反应能力。</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宋体"/>
          <w:sz w:val="32"/>
          <w:szCs w:val="32"/>
          <w:lang w:val="en-US" w:eastAsia="zh-CN"/>
        </w:rPr>
        <w:t>3.</w:t>
      </w:r>
      <w:r>
        <w:rPr>
          <w:rFonts w:hint="eastAsia" w:ascii="仿宋" w:hAnsi="仿宋" w:eastAsia="仿宋" w:cs="仿宋"/>
          <w:b w:val="0"/>
          <w:bCs w:val="0"/>
          <w:sz w:val="32"/>
          <w:szCs w:val="32"/>
        </w:rPr>
        <w:t>扎实开展安全管理强化年行动</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强化安全生产制度建设，明确管理要求，提升管理水平</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加强生产现场安全管理，严格监督检查、扎实做好隐患排查治理工作。</w:t>
      </w:r>
    </w:p>
    <w:p>
      <w:pPr>
        <w:ind w:firstLine="640" w:firstLineChars="200"/>
        <w:jc w:val="left"/>
        <w:rPr>
          <w:rFonts w:hint="default" w:ascii="仿宋" w:hAnsi="仿宋" w:eastAsia="仿宋"/>
          <w:sz w:val="32"/>
          <w:szCs w:val="32"/>
          <w:lang w:val="en-US" w:eastAsia="zh-CN"/>
        </w:rPr>
      </w:pPr>
      <w:r>
        <w:rPr>
          <w:rFonts w:hint="eastAsia" w:ascii="仿宋" w:hAnsi="仿宋" w:eastAsia="仿宋" w:cs="宋体"/>
          <w:sz w:val="32"/>
          <w:szCs w:val="32"/>
          <w:lang w:val="en-US" w:eastAsia="zh-CN"/>
        </w:rPr>
        <w:t>4.</w:t>
      </w:r>
      <w:r>
        <w:rPr>
          <w:rFonts w:hint="eastAsia" w:ascii="仿宋" w:hAnsi="仿宋" w:eastAsia="仿宋" w:cs="宋体"/>
          <w:sz w:val="32"/>
          <w:szCs w:val="32"/>
        </w:rPr>
        <w:t>严格对各租赁方的安全生产管理，履行安全监管责任。</w:t>
      </w:r>
      <w:r>
        <w:rPr>
          <w:rFonts w:hint="eastAsia" w:ascii="仿宋" w:hAnsi="仿宋" w:eastAsia="仿宋" w:cs="宋体"/>
          <w:sz w:val="32"/>
          <w:szCs w:val="32"/>
          <w:lang w:val="en-US" w:eastAsia="zh-CN"/>
        </w:rPr>
        <w:t>成立综合经营公司采购、租赁领导小组，</w:t>
      </w:r>
      <w:r>
        <w:rPr>
          <w:rFonts w:hint="eastAsia" w:ascii="仿宋" w:hAnsi="仿宋" w:eastAsia="仿宋" w:cs="宋体"/>
          <w:sz w:val="32"/>
          <w:szCs w:val="32"/>
        </w:rPr>
        <w:t>细致审核承租方资质、证照，对其人员、设备、机械专人巡查全方位管理；规范督导租赁方合法合规经营，加大检查频次，及时要求整改问题，做到租赁创收同时更为公司合理规避安全风险</w:t>
      </w:r>
      <w:r>
        <w:rPr>
          <w:rFonts w:hint="eastAsia" w:ascii="仿宋" w:eastAsia="仿宋"/>
          <w:sz w:val="28"/>
          <w:szCs w:val="28"/>
        </w:rPr>
        <w:t>。</w:t>
      </w:r>
    </w:p>
    <w:p>
      <w:pPr>
        <w:ind w:firstLine="630"/>
        <w:jc w:val="left"/>
        <w:rPr>
          <w:rFonts w:hint="eastAsia" w:ascii="仿宋" w:hAnsi="仿宋" w:eastAsia="仿宋"/>
          <w:sz w:val="32"/>
          <w:szCs w:val="32"/>
        </w:rPr>
      </w:pPr>
      <w:r>
        <w:rPr>
          <w:rFonts w:hint="eastAsia" w:ascii="仿宋" w:hAnsi="仿宋" w:eastAsia="仿宋"/>
          <w:sz w:val="32"/>
          <w:szCs w:val="32"/>
          <w:lang w:val="en-US" w:eastAsia="zh-CN"/>
        </w:rPr>
        <w:t>综合经营公司</w:t>
      </w:r>
      <w:r>
        <w:rPr>
          <w:rFonts w:hint="eastAsia" w:ascii="仿宋" w:hAnsi="仿宋" w:eastAsia="仿宋"/>
          <w:sz w:val="32"/>
          <w:szCs w:val="32"/>
        </w:rPr>
        <w:t>通过细致的安全生产工作和扎实的隐患治理，保障全年安全生产平稳有序进行。</w:t>
      </w:r>
    </w:p>
    <w:p>
      <w:pPr>
        <w:ind w:firstLine="630"/>
        <w:jc w:val="left"/>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三</w:t>
      </w:r>
      <w:r>
        <w:rPr>
          <w:rFonts w:hint="eastAsia" w:ascii="楷体" w:hAnsi="楷体" w:eastAsia="楷体"/>
          <w:sz w:val="32"/>
          <w:szCs w:val="32"/>
        </w:rPr>
        <w:t>）存在的问题及采取的措施</w:t>
      </w:r>
    </w:p>
    <w:p>
      <w:pPr>
        <w:ind w:firstLine="560"/>
        <w:rPr>
          <w:rFonts w:hint="eastAsia" w:ascii="仿宋" w:hAnsi="仿宋" w:eastAsia="仿宋" w:cs="Times New Roman"/>
          <w:sz w:val="32"/>
          <w:szCs w:val="32"/>
          <w:lang w:val="en-US" w:eastAsia="zh-CN"/>
        </w:rPr>
      </w:pPr>
      <w:r>
        <w:rPr>
          <w:rFonts w:hint="eastAsia" w:ascii="仿宋" w:hAnsi="仿宋" w:eastAsia="仿宋" w:cs="Times New Roman"/>
          <w:sz w:val="32"/>
          <w:szCs w:val="32"/>
        </w:rPr>
        <w:t>1</w:t>
      </w:r>
      <w:r>
        <w:rPr>
          <w:rFonts w:hint="eastAsia" w:ascii="仿宋" w:hAnsi="仿宋" w:eastAsia="仿宋" w:cs="Times New Roman"/>
          <w:sz w:val="32"/>
          <w:szCs w:val="32"/>
          <w:lang w:eastAsia="zh-CN"/>
        </w:rPr>
        <w:t>.</w:t>
      </w:r>
      <w:r>
        <w:rPr>
          <w:rFonts w:hint="eastAsia" w:ascii="仿宋" w:hAnsi="仿宋" w:eastAsia="仿宋" w:cs="Times New Roman"/>
          <w:sz w:val="32"/>
          <w:szCs w:val="32"/>
        </w:rPr>
        <w:t>海锚加工</w:t>
      </w:r>
      <w:r>
        <w:rPr>
          <w:rFonts w:hint="eastAsia" w:ascii="仿宋" w:hAnsi="仿宋" w:eastAsia="仿宋" w:cs="Times New Roman"/>
          <w:sz w:val="32"/>
          <w:szCs w:val="32"/>
          <w:lang w:val="en-US" w:eastAsia="zh-CN"/>
        </w:rPr>
        <w:t>厂</w:t>
      </w:r>
    </w:p>
    <w:p>
      <w:pPr>
        <w:ind w:firstLine="560"/>
        <w:rPr>
          <w:rFonts w:hint="eastAsia" w:ascii="仿宋" w:hAnsi="仿宋" w:eastAsia="仿宋" w:cs="Times New Roman"/>
          <w:sz w:val="32"/>
          <w:szCs w:val="32"/>
          <w:lang w:eastAsia="zh-CN"/>
        </w:rPr>
      </w:pPr>
      <w:r>
        <w:rPr>
          <w:rFonts w:ascii="仿宋" w:hAnsi="仿宋" w:eastAsia="仿宋"/>
          <w:sz w:val="32"/>
          <w:szCs w:val="32"/>
        </w:rPr>
        <w:t>海锚加工</w:t>
      </w:r>
      <w:r>
        <w:rPr>
          <w:rFonts w:hint="eastAsia" w:ascii="仿宋" w:hAnsi="仿宋" w:eastAsia="仿宋"/>
          <w:sz w:val="32"/>
          <w:szCs w:val="32"/>
        </w:rPr>
        <w:t>存在的主要问题是</w:t>
      </w:r>
      <w:r>
        <w:rPr>
          <w:rFonts w:ascii="仿宋" w:hAnsi="仿宋" w:eastAsia="仿宋"/>
          <w:sz w:val="32"/>
          <w:szCs w:val="32"/>
        </w:rPr>
        <w:t>技术人员队伍年龄偏大</w:t>
      </w:r>
      <w:r>
        <w:rPr>
          <w:rFonts w:hint="eastAsia" w:ascii="仿宋" w:hAnsi="仿宋" w:eastAsia="仿宋"/>
          <w:sz w:val="32"/>
          <w:szCs w:val="32"/>
        </w:rPr>
        <w:t>，</w:t>
      </w:r>
      <w:r>
        <w:rPr>
          <w:rFonts w:ascii="仿宋" w:hAnsi="仿宋" w:eastAsia="仿宋"/>
          <w:sz w:val="32"/>
          <w:szCs w:val="32"/>
        </w:rPr>
        <w:t>缺乏年轻</w:t>
      </w:r>
      <w:r>
        <w:rPr>
          <w:rFonts w:hint="eastAsia" w:ascii="仿宋" w:hAnsi="仿宋" w:eastAsia="仿宋"/>
          <w:sz w:val="32"/>
          <w:szCs w:val="32"/>
        </w:rPr>
        <w:t>生力军</w:t>
      </w:r>
      <w:r>
        <w:rPr>
          <w:rFonts w:ascii="仿宋" w:hAnsi="仿宋" w:eastAsia="仿宋"/>
          <w:sz w:val="32"/>
          <w:szCs w:val="32"/>
        </w:rPr>
        <w:t>，尤其是女工班仅剩</w:t>
      </w:r>
      <w:r>
        <w:rPr>
          <w:rFonts w:hint="eastAsia" w:ascii="仿宋" w:hAnsi="仿宋" w:eastAsia="仿宋"/>
          <w:sz w:val="32"/>
          <w:szCs w:val="32"/>
        </w:rPr>
        <w:t>正式工人1名</w:t>
      </w:r>
      <w:r>
        <w:rPr>
          <w:rFonts w:ascii="仿宋" w:hAnsi="仿宋" w:eastAsia="仿宋"/>
          <w:sz w:val="32"/>
          <w:szCs w:val="32"/>
        </w:rPr>
        <w:t>，返聘老职工</w:t>
      </w:r>
      <w:r>
        <w:rPr>
          <w:rFonts w:hint="eastAsia" w:ascii="仿宋" w:hAnsi="仿宋" w:eastAsia="仿宋"/>
          <w:sz w:val="32"/>
          <w:szCs w:val="32"/>
        </w:rPr>
        <w:t>6名</w:t>
      </w:r>
      <w:r>
        <w:rPr>
          <w:rFonts w:ascii="仿宋" w:hAnsi="仿宋" w:eastAsia="仿宋"/>
          <w:sz w:val="32"/>
          <w:szCs w:val="32"/>
        </w:rPr>
        <w:t>，</w:t>
      </w:r>
      <w:r>
        <w:rPr>
          <w:rFonts w:hint="eastAsia" w:ascii="仿宋" w:hAnsi="仿宋" w:eastAsia="仿宋"/>
          <w:sz w:val="32"/>
          <w:szCs w:val="32"/>
          <w:lang w:val="en-US" w:eastAsia="zh-CN"/>
        </w:rPr>
        <w:t>返聘用工薪酬负担重</w:t>
      </w:r>
      <w:r>
        <w:rPr>
          <w:rFonts w:hint="eastAsia" w:ascii="仿宋" w:hAnsi="仿宋" w:eastAsia="仿宋"/>
          <w:sz w:val="32"/>
          <w:szCs w:val="32"/>
        </w:rPr>
        <w:t>并有</w:t>
      </w:r>
      <w:r>
        <w:rPr>
          <w:rFonts w:ascii="仿宋" w:hAnsi="仿宋" w:eastAsia="仿宋"/>
          <w:sz w:val="32"/>
          <w:szCs w:val="32"/>
        </w:rPr>
        <w:t>技术断档的隐患</w:t>
      </w:r>
      <w:r>
        <w:rPr>
          <w:rFonts w:hint="eastAsia" w:ascii="仿宋" w:hAnsi="仿宋" w:eastAsia="仿宋"/>
          <w:sz w:val="32"/>
          <w:szCs w:val="32"/>
        </w:rPr>
        <w:t>。</w:t>
      </w:r>
      <w:r>
        <w:rPr>
          <w:rFonts w:ascii="仿宋" w:hAnsi="仿宋" w:eastAsia="仿宋"/>
          <w:sz w:val="32"/>
          <w:szCs w:val="32"/>
        </w:rPr>
        <w:t>同时</w:t>
      </w:r>
      <w:r>
        <w:rPr>
          <w:rFonts w:hint="eastAsia" w:ascii="仿宋" w:hAnsi="仿宋" w:eastAsia="仿宋"/>
          <w:sz w:val="32"/>
          <w:szCs w:val="32"/>
        </w:rPr>
        <w:t>还</w:t>
      </w:r>
      <w:r>
        <w:rPr>
          <w:rFonts w:ascii="仿宋" w:hAnsi="仿宋" w:eastAsia="仿宋"/>
          <w:sz w:val="32"/>
          <w:szCs w:val="32"/>
        </w:rPr>
        <w:t>存在</w:t>
      </w:r>
      <w:r>
        <w:rPr>
          <w:rFonts w:hint="eastAsia" w:ascii="仿宋" w:hAnsi="仿宋" w:eastAsia="仿宋"/>
          <w:sz w:val="32"/>
          <w:szCs w:val="32"/>
        </w:rPr>
        <w:t>原有设计图纸相对落后，原材料浪费严重等情况</w:t>
      </w:r>
      <w:r>
        <w:rPr>
          <w:rFonts w:hint="eastAsia" w:ascii="仿宋" w:hAnsi="仿宋" w:eastAsia="仿宋"/>
          <w:sz w:val="32"/>
          <w:szCs w:val="32"/>
          <w:lang w:eastAsia="zh-CN"/>
        </w:rPr>
        <w:t>。</w:t>
      </w:r>
    </w:p>
    <w:p>
      <w:pPr>
        <w:ind w:firstLine="560"/>
        <w:rPr>
          <w:rFonts w:ascii="仿宋" w:hAnsi="仿宋" w:eastAsia="仿宋" w:cs="Times New Roman"/>
          <w:sz w:val="32"/>
          <w:szCs w:val="32"/>
        </w:rPr>
      </w:pPr>
      <w:r>
        <w:rPr>
          <w:rFonts w:hint="eastAsia" w:ascii="仿宋" w:hAnsi="仿宋" w:eastAsia="仿宋" w:cs="Times New Roman"/>
          <w:sz w:val="32"/>
          <w:szCs w:val="32"/>
        </w:rPr>
        <w:t>为严格落实公司</w:t>
      </w:r>
      <w:r>
        <w:rPr>
          <w:rFonts w:hint="eastAsia" w:ascii="仿宋" w:hAnsi="仿宋" w:eastAsia="仿宋" w:cs="Times New Roman"/>
          <w:sz w:val="32"/>
          <w:szCs w:val="32"/>
          <w:lang w:val="en-US" w:eastAsia="zh-CN"/>
        </w:rPr>
        <w:t>关于降本增效的要求</w:t>
      </w:r>
      <w:r>
        <w:rPr>
          <w:rFonts w:hint="eastAsia" w:ascii="仿宋" w:hAnsi="仿宋" w:eastAsia="仿宋" w:cs="Times New Roman"/>
          <w:sz w:val="32"/>
          <w:szCs w:val="32"/>
        </w:rPr>
        <w:t>，</w:t>
      </w:r>
      <w:r>
        <w:rPr>
          <w:rFonts w:hint="eastAsia" w:ascii="仿宋" w:hAnsi="仿宋" w:eastAsia="仿宋" w:cs="Times New Roman"/>
          <w:sz w:val="32"/>
          <w:szCs w:val="32"/>
          <w:lang w:val="en-US" w:eastAsia="zh-CN"/>
        </w:rPr>
        <w:t>综合经营</w:t>
      </w:r>
      <w:r>
        <w:rPr>
          <w:rFonts w:hint="eastAsia" w:ascii="仿宋" w:hAnsi="仿宋" w:eastAsia="仿宋" w:cs="Times New Roman"/>
          <w:sz w:val="32"/>
          <w:szCs w:val="32"/>
        </w:rPr>
        <w:t>召开专题会议，反复研究应对措施，从根源上降低用工用料成本，避免造成干的越多亏损越多的局面。</w:t>
      </w:r>
    </w:p>
    <w:p>
      <w:pPr>
        <w:ind w:firstLine="560"/>
        <w:rPr>
          <w:rFonts w:ascii="仿宋" w:hAnsi="仿宋" w:eastAsia="仿宋" w:cs="Times New Roman"/>
          <w:sz w:val="32"/>
          <w:szCs w:val="32"/>
        </w:rPr>
      </w:pPr>
      <w:r>
        <w:rPr>
          <w:rFonts w:hint="eastAsia" w:ascii="仿宋" w:hAnsi="仿宋" w:eastAsia="仿宋" w:cs="Times New Roman"/>
          <w:sz w:val="32"/>
          <w:szCs w:val="32"/>
        </w:rPr>
        <w:t>（1）为节约开支，今年制定新的退休职工返聘用工办法，返聘人员为原来海锚加工的骨干力量，按工作时间和劳动强度发放报酬，经与返聘人员反复协商</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与</w:t>
      </w:r>
      <w:r>
        <w:rPr>
          <w:rFonts w:hint="eastAsia" w:ascii="仿宋" w:hAnsi="仿宋" w:eastAsia="仿宋" w:cs="Times New Roman"/>
          <w:sz w:val="32"/>
          <w:szCs w:val="32"/>
        </w:rPr>
        <w:t>法律</w:t>
      </w:r>
      <w:r>
        <w:rPr>
          <w:rFonts w:hint="eastAsia" w:ascii="仿宋" w:hAnsi="仿宋" w:eastAsia="仿宋" w:cs="Times New Roman"/>
          <w:sz w:val="32"/>
          <w:szCs w:val="32"/>
          <w:lang w:val="en-US" w:eastAsia="zh-CN"/>
        </w:rPr>
        <w:t>顾问室</w:t>
      </w:r>
      <w:r>
        <w:rPr>
          <w:rFonts w:hint="eastAsia" w:ascii="仿宋" w:hAnsi="仿宋" w:eastAsia="仿宋" w:cs="Times New Roman"/>
          <w:sz w:val="32"/>
          <w:szCs w:val="32"/>
        </w:rPr>
        <w:t>多次沟通，达成用工协议，为公司保留技术骨干的同时与原薪酬制度相比节省人工成本6万多元。</w:t>
      </w:r>
    </w:p>
    <w:p>
      <w:pPr>
        <w:ind w:firstLine="560"/>
        <w:rPr>
          <w:rFonts w:ascii="仿宋" w:hAnsi="仿宋" w:eastAsia="仿宋" w:cs="Times New Roman"/>
          <w:sz w:val="32"/>
          <w:szCs w:val="32"/>
        </w:rPr>
      </w:pPr>
      <w:r>
        <w:rPr>
          <w:rFonts w:hint="eastAsia" w:ascii="仿宋" w:hAnsi="仿宋" w:eastAsia="仿宋" w:cs="Times New Roman"/>
          <w:sz w:val="32"/>
          <w:szCs w:val="32"/>
        </w:rPr>
        <w:t>（2）为降低用料成本，</w:t>
      </w:r>
      <w:r>
        <w:rPr>
          <w:rFonts w:hint="eastAsia" w:ascii="仿宋" w:hAnsi="仿宋" w:eastAsia="仿宋" w:cs="Times New Roman"/>
          <w:sz w:val="32"/>
          <w:szCs w:val="32"/>
          <w:lang w:val="en-US" w:eastAsia="zh-CN"/>
        </w:rPr>
        <w:t>海锚加工厂</w:t>
      </w:r>
      <w:r>
        <w:rPr>
          <w:rFonts w:hint="eastAsia" w:ascii="仿宋" w:hAnsi="仿宋" w:eastAsia="仿宋" w:cs="Times New Roman"/>
          <w:sz w:val="32"/>
          <w:szCs w:val="32"/>
        </w:rPr>
        <w:t>组织精干力量成立攻关小组，研究</w:t>
      </w:r>
      <w:r>
        <w:rPr>
          <w:rFonts w:ascii="仿宋" w:hAnsi="仿宋" w:eastAsia="仿宋" w:cs="Times New Roman"/>
          <w:sz w:val="32"/>
          <w:szCs w:val="32"/>
        </w:rPr>
        <w:t>使用新材料设计制作新型海锚，</w:t>
      </w:r>
      <w:r>
        <w:rPr>
          <w:rFonts w:hint="eastAsia" w:ascii="仿宋" w:hAnsi="仿宋" w:eastAsia="仿宋" w:cs="Times New Roman"/>
          <w:sz w:val="32"/>
          <w:szCs w:val="32"/>
        </w:rPr>
        <w:t>经多次对设计、材料等改进、调试，设计出我们拥有完全技术核心的新型海锚。同时我</w:t>
      </w:r>
      <w:r>
        <w:rPr>
          <w:rFonts w:hint="eastAsia" w:ascii="仿宋" w:hAnsi="仿宋" w:eastAsia="仿宋" w:cs="Times New Roman"/>
          <w:sz w:val="32"/>
          <w:szCs w:val="32"/>
          <w:lang w:val="en-US" w:eastAsia="zh-CN"/>
        </w:rPr>
        <w:t>们</w:t>
      </w:r>
      <w:r>
        <w:rPr>
          <w:rFonts w:hint="eastAsia" w:ascii="仿宋" w:hAnsi="仿宋" w:eastAsia="仿宋" w:cs="Times New Roman"/>
          <w:sz w:val="32"/>
          <w:szCs w:val="32"/>
        </w:rPr>
        <w:t>利用边角料设计制作凉棚、封仓口棉被等物资，提高原材料使用率，最大限度减少边角废料的浪费，仅此一项节约</w:t>
      </w:r>
      <w:r>
        <w:rPr>
          <w:rFonts w:hint="eastAsia" w:ascii="仿宋" w:hAnsi="仿宋" w:eastAsia="仿宋" w:cs="Times New Roman"/>
          <w:sz w:val="32"/>
          <w:szCs w:val="32"/>
          <w:lang w:val="en-US" w:eastAsia="zh-CN"/>
        </w:rPr>
        <w:t>创收</w:t>
      </w:r>
      <w:r>
        <w:rPr>
          <w:rFonts w:hint="eastAsia" w:ascii="仿宋" w:hAnsi="仿宋" w:eastAsia="仿宋" w:cs="Times New Roman"/>
          <w:sz w:val="32"/>
          <w:szCs w:val="32"/>
        </w:rPr>
        <w:t>近10万元。</w:t>
      </w:r>
    </w:p>
    <w:p>
      <w:pPr>
        <w:ind w:firstLine="630"/>
        <w:jc w:val="left"/>
        <w:rPr>
          <w:rFonts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sz w:val="32"/>
          <w:szCs w:val="32"/>
          <w:lang w:val="en-US" w:eastAsia="zh-CN"/>
        </w:rPr>
        <w:t>海锚加工厂</w:t>
      </w:r>
      <w:r>
        <w:rPr>
          <w:rFonts w:hint="eastAsia" w:ascii="仿宋" w:hAnsi="仿宋" w:eastAsia="仿宋" w:cs="Times New Roman"/>
          <w:sz w:val="32"/>
          <w:szCs w:val="32"/>
        </w:rPr>
        <w:t>还组织人员自己动手设计制作新型海锚不锈钢旋子，旧的旋子都是对外直接购买成品，不但在使用过程中有各种问题，饱受各船的诟病，并且存在</w:t>
      </w:r>
      <w:r>
        <w:rPr>
          <w:rFonts w:hint="eastAsia" w:ascii="仿宋" w:hAnsi="仿宋" w:eastAsia="仿宋" w:cs="Times New Roman"/>
          <w:sz w:val="32"/>
          <w:szCs w:val="32"/>
          <w:lang w:val="en-US" w:eastAsia="zh-CN"/>
        </w:rPr>
        <w:t>造价</w:t>
      </w:r>
      <w:r>
        <w:rPr>
          <w:rFonts w:hint="eastAsia" w:ascii="仿宋" w:hAnsi="仿宋" w:eastAsia="仿宋" w:cs="Times New Roman"/>
          <w:sz w:val="32"/>
          <w:szCs w:val="32"/>
        </w:rPr>
        <w:t>昂贵、供货不及时等问题。我们自己设计制作的新型旋子不仅解决掉弊端，让使用过程更加顺畅，而且每只制作成本从2500元直接降到1000元，一年节省费用4万余元。</w:t>
      </w:r>
    </w:p>
    <w:p>
      <w:pPr>
        <w:ind w:firstLine="630"/>
        <w:jc w:val="left"/>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救生筏检修站</w:t>
      </w:r>
    </w:p>
    <w:p>
      <w:pPr>
        <w:ind w:firstLine="630"/>
        <w:jc w:val="left"/>
        <w:rPr>
          <w:rFonts w:ascii="仿宋" w:hAnsi="仿宋" w:eastAsia="仿宋"/>
          <w:sz w:val="32"/>
          <w:szCs w:val="32"/>
        </w:rPr>
      </w:pPr>
      <w:r>
        <w:rPr>
          <w:rFonts w:hint="eastAsia" w:ascii="仿宋" w:hAnsi="仿宋" w:eastAsia="仿宋"/>
          <w:sz w:val="32"/>
          <w:szCs w:val="32"/>
        </w:rPr>
        <w:t>救生筏检修站本年度</w:t>
      </w:r>
      <w:r>
        <w:rPr>
          <w:rFonts w:ascii="仿宋" w:hAnsi="仿宋" w:eastAsia="仿宋"/>
          <w:sz w:val="32"/>
          <w:szCs w:val="32"/>
        </w:rPr>
        <w:t>同行业竞争压力大，船级社在石岛新批准4家筏站检修资质，这直接导致石岛方向业务基本清零</w:t>
      </w:r>
      <w:r>
        <w:rPr>
          <w:rFonts w:hint="eastAsia" w:ascii="仿宋" w:hAnsi="仿宋" w:eastAsia="仿宋"/>
          <w:sz w:val="32"/>
          <w:szCs w:val="32"/>
        </w:rPr>
        <w:t>。</w:t>
      </w:r>
    </w:p>
    <w:p>
      <w:pPr>
        <w:ind w:firstLine="630"/>
        <w:jc w:val="left"/>
        <w:rPr>
          <w:rFonts w:ascii="仿宋" w:hAnsi="仿宋" w:eastAsia="仿宋"/>
          <w:sz w:val="32"/>
          <w:szCs w:val="32"/>
        </w:rPr>
      </w:pPr>
      <w:r>
        <w:rPr>
          <w:rFonts w:hint="eastAsia" w:ascii="仿宋" w:hAnsi="仿宋" w:eastAsia="仿宋"/>
          <w:sz w:val="32"/>
          <w:szCs w:val="32"/>
        </w:rPr>
        <w:t>对此我们</w:t>
      </w:r>
      <w:r>
        <w:rPr>
          <w:rFonts w:ascii="仿宋" w:hAnsi="仿宋" w:eastAsia="仿宋"/>
          <w:sz w:val="32"/>
          <w:szCs w:val="32"/>
        </w:rPr>
        <w:t>顶住压力</w:t>
      </w:r>
      <w:r>
        <w:rPr>
          <w:rFonts w:hint="eastAsia" w:ascii="仿宋" w:hAnsi="仿宋" w:eastAsia="仿宋"/>
          <w:sz w:val="32"/>
          <w:szCs w:val="32"/>
        </w:rPr>
        <w:t>、不等不靠</w:t>
      </w:r>
      <w:r>
        <w:rPr>
          <w:rFonts w:ascii="仿宋" w:hAnsi="仿宋" w:eastAsia="仿宋"/>
          <w:sz w:val="32"/>
          <w:szCs w:val="32"/>
        </w:rPr>
        <w:t>，</w:t>
      </w:r>
      <w:r>
        <w:rPr>
          <w:rFonts w:ascii="仿宋" w:hAnsi="仿宋" w:eastAsia="仿宋" w:cs="Times New Roman"/>
          <w:sz w:val="32"/>
          <w:szCs w:val="32"/>
        </w:rPr>
        <w:t>多方面入手，</w:t>
      </w:r>
      <w:r>
        <w:rPr>
          <w:rFonts w:ascii="仿宋" w:hAnsi="仿宋" w:eastAsia="仿宋"/>
          <w:sz w:val="32"/>
          <w:szCs w:val="32"/>
        </w:rPr>
        <w:t>以质量争取客户，用服务争取业务</w:t>
      </w:r>
      <w:r>
        <w:rPr>
          <w:rFonts w:hint="eastAsia" w:ascii="仿宋" w:hAnsi="仿宋" w:eastAsia="仿宋"/>
          <w:sz w:val="32"/>
          <w:szCs w:val="32"/>
        </w:rPr>
        <w:t>，生产经营情况总体好于往年</w:t>
      </w:r>
      <w:r>
        <w:rPr>
          <w:rFonts w:ascii="仿宋" w:hAnsi="仿宋" w:eastAsia="仿宋"/>
          <w:sz w:val="32"/>
          <w:szCs w:val="32"/>
        </w:rPr>
        <w:t>。</w:t>
      </w:r>
    </w:p>
    <w:p>
      <w:pPr>
        <w:ind w:firstLine="630"/>
        <w:jc w:val="left"/>
        <w:rPr>
          <w:rFonts w:ascii="仿宋" w:hAnsi="仿宋" w:eastAsia="仿宋"/>
          <w:sz w:val="32"/>
          <w:szCs w:val="32"/>
        </w:rPr>
      </w:pPr>
      <w:r>
        <w:rPr>
          <w:rFonts w:hint="eastAsia" w:ascii="仿宋" w:hAnsi="仿宋" w:eastAsia="仿宋" w:cs="Times New Roman"/>
          <w:sz w:val="32"/>
          <w:szCs w:val="32"/>
        </w:rPr>
        <w:t>（1）年初，筏站抓住渔政强制要求小微渔船必须更换到期救生筏这一有利政策，多方努力承揽客户，全年增加检修救生筏100余只。</w:t>
      </w:r>
    </w:p>
    <w:p>
      <w:pPr>
        <w:ind w:firstLine="630"/>
        <w:jc w:val="left"/>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在生产淡季，及时安排职工休假，采用轮休的方法，仅保留可以正常检修人员，为公司节约每一滴水、每一度电。</w:t>
      </w:r>
      <w:r>
        <w:rPr>
          <w:rFonts w:ascii="仿宋" w:hAnsi="仿宋" w:eastAsia="仿宋"/>
          <w:sz w:val="32"/>
          <w:szCs w:val="32"/>
        </w:rPr>
        <w:t>每年一次的休渔期也是维修救生筏高峰期，我们充分利用节假日、夜班等时间</w:t>
      </w:r>
      <w:r>
        <w:rPr>
          <w:rFonts w:hint="eastAsia" w:ascii="仿宋" w:hAnsi="仿宋" w:eastAsia="仿宋"/>
          <w:sz w:val="32"/>
          <w:szCs w:val="32"/>
        </w:rPr>
        <w:t>加班加点</w:t>
      </w:r>
      <w:r>
        <w:rPr>
          <w:rFonts w:ascii="仿宋" w:hAnsi="仿宋" w:eastAsia="仿宋"/>
          <w:sz w:val="32"/>
          <w:szCs w:val="32"/>
        </w:rPr>
        <w:t>进行救生筏</w:t>
      </w:r>
      <w:r>
        <w:rPr>
          <w:rFonts w:hint="eastAsia" w:ascii="仿宋" w:hAnsi="仿宋" w:eastAsia="仿宋" w:cs="Times New Roman"/>
          <w:sz w:val="32"/>
          <w:szCs w:val="32"/>
        </w:rPr>
        <w:t>检验</w:t>
      </w:r>
      <w:r>
        <w:rPr>
          <w:rFonts w:ascii="仿宋" w:hAnsi="仿宋" w:eastAsia="仿宋" w:cs="Times New Roman"/>
          <w:sz w:val="32"/>
          <w:szCs w:val="32"/>
        </w:rPr>
        <w:t>维修，加快</w:t>
      </w:r>
      <w:r>
        <w:rPr>
          <w:rFonts w:ascii="仿宋" w:hAnsi="仿宋" w:eastAsia="仿宋"/>
          <w:sz w:val="32"/>
          <w:szCs w:val="32"/>
        </w:rPr>
        <w:t>检修</w:t>
      </w:r>
      <w:r>
        <w:rPr>
          <w:rFonts w:ascii="仿宋" w:hAnsi="仿宋" w:eastAsia="仿宋" w:cs="Times New Roman"/>
          <w:sz w:val="32"/>
          <w:szCs w:val="32"/>
        </w:rPr>
        <w:t>速度，争取更多客户。</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sz w:val="32"/>
          <w:szCs w:val="32"/>
        </w:rPr>
        <w:t>（3）2月9日、</w:t>
      </w:r>
      <w:r>
        <w:rPr>
          <w:rFonts w:hint="eastAsia" w:ascii="仿宋" w:hAnsi="仿宋" w:eastAsia="仿宋" w:cs="宋体"/>
          <w:color w:val="000000"/>
          <w:kern w:val="0"/>
          <w:sz w:val="32"/>
          <w:szCs w:val="32"/>
        </w:rPr>
        <w:t>6月7日，</w:t>
      </w:r>
      <w:r>
        <w:rPr>
          <w:rFonts w:hint="eastAsia" w:ascii="仿宋" w:hAnsi="仿宋" w:eastAsia="仿宋"/>
          <w:sz w:val="32"/>
          <w:szCs w:val="32"/>
        </w:rPr>
        <w:t>受中水公司邀请，</w:t>
      </w:r>
      <w:r>
        <w:rPr>
          <w:rFonts w:hint="eastAsia" w:ascii="仿宋" w:hAnsi="仿宋" w:eastAsia="仿宋" w:cs="宋体"/>
          <w:color w:val="000000"/>
          <w:kern w:val="0"/>
          <w:sz w:val="32"/>
          <w:szCs w:val="32"/>
        </w:rPr>
        <w:t>筏站负责人两次为中水船员培训讲解救生筏的使用操作、维护保养，并讲解紧急遇险报警应急示位标的功能，现场进行穿着演示。</w:t>
      </w:r>
    </w:p>
    <w:p>
      <w:pPr>
        <w:widowControl/>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安全月期间，应烟台港轮驳公司邀请，筏站负责人带领检修站骨干力量，为轮驳公司船员讲解救生筏维护保养及正确使用，普及安全常识。</w:t>
      </w:r>
    </w:p>
    <w:p>
      <w:pPr>
        <w:ind w:firstLine="63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筏站开创对外培训船员这种新的渠道，为公司创收的同时，扩大公司产品的市场影响力，树立公司的对外形象，为将来开发新客户打下坚实基础。</w:t>
      </w:r>
    </w:p>
    <w:p>
      <w:pPr>
        <w:ind w:firstLine="63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二、工作亮点</w:t>
      </w:r>
    </w:p>
    <w:p>
      <w:pPr>
        <w:ind w:firstLine="560"/>
        <w:rPr>
          <w:rFonts w:ascii="仿宋" w:hAnsi="仿宋" w:eastAsia="仿宋" w:cs="Times New Roman"/>
          <w:sz w:val="32"/>
          <w:szCs w:val="32"/>
        </w:rPr>
      </w:pPr>
      <w:r>
        <w:rPr>
          <w:rFonts w:hint="eastAsia" w:ascii="仿宋" w:hAnsi="仿宋" w:eastAsia="仿宋" w:cs="宋体"/>
          <w:color w:val="000000"/>
          <w:kern w:val="0"/>
          <w:sz w:val="32"/>
          <w:szCs w:val="32"/>
        </w:rPr>
        <w:t>1</w:t>
      </w:r>
      <w:r>
        <w:rPr>
          <w:rFonts w:hint="eastAsia" w:ascii="仿宋" w:hAnsi="仿宋" w:eastAsia="仿宋" w:cs="宋体"/>
          <w:color w:val="000000"/>
          <w:kern w:val="0"/>
          <w:sz w:val="32"/>
          <w:szCs w:val="32"/>
          <w:lang w:eastAsia="zh-CN"/>
        </w:rPr>
        <w:t>.</w:t>
      </w:r>
      <w:r>
        <w:rPr>
          <w:rFonts w:hint="eastAsia" w:ascii="仿宋" w:hAnsi="仿宋" w:eastAsia="仿宋"/>
          <w:sz w:val="32"/>
          <w:szCs w:val="32"/>
        </w:rPr>
        <w:t>今年4月，接到</w:t>
      </w:r>
      <w:r>
        <w:rPr>
          <w:rFonts w:hint="eastAsia" w:ascii="仿宋" w:hAnsi="仿宋" w:eastAsia="仿宋"/>
          <w:sz w:val="32"/>
          <w:szCs w:val="32"/>
          <w:lang w:val="en-US" w:eastAsia="zh-CN"/>
        </w:rPr>
        <w:t>公司新造船</w:t>
      </w:r>
      <w:r>
        <w:rPr>
          <w:rFonts w:hint="eastAsia" w:ascii="仿宋" w:hAnsi="仿宋" w:eastAsia="仿宋" w:cs="Times New Roman"/>
          <w:sz w:val="32"/>
          <w:szCs w:val="32"/>
        </w:rPr>
        <w:t>的新型海锚订单，要求在8月底前交付使用</w:t>
      </w:r>
      <w:r>
        <w:rPr>
          <w:rFonts w:hint="eastAsia" w:ascii="仿宋" w:hAnsi="仿宋" w:eastAsia="仿宋" w:cs="Times New Roman"/>
          <w:sz w:val="32"/>
          <w:szCs w:val="32"/>
          <w:lang w:eastAsia="zh-CN"/>
        </w:rPr>
        <w:t>。</w:t>
      </w:r>
      <w:r>
        <w:rPr>
          <w:rFonts w:hint="eastAsia" w:ascii="仿宋" w:hAnsi="仿宋" w:eastAsia="仿宋" w:cs="Times New Roman"/>
          <w:sz w:val="32"/>
          <w:szCs w:val="32"/>
        </w:rPr>
        <w:t>我组织精干力量成立攻关小组，研究</w:t>
      </w:r>
      <w:r>
        <w:rPr>
          <w:rFonts w:ascii="仿宋" w:hAnsi="仿宋" w:eastAsia="仿宋" w:cs="Times New Roman"/>
          <w:sz w:val="32"/>
          <w:szCs w:val="32"/>
        </w:rPr>
        <w:t>使用新材料设计制作新型海锚，</w:t>
      </w:r>
      <w:r>
        <w:rPr>
          <w:rFonts w:hint="eastAsia" w:ascii="仿宋" w:hAnsi="仿宋" w:eastAsia="仿宋" w:cs="Times New Roman"/>
          <w:sz w:val="32"/>
          <w:szCs w:val="32"/>
        </w:rPr>
        <w:t>根据要求多次对设计、材料等进行改进、调试，</w:t>
      </w:r>
      <w:r>
        <w:rPr>
          <w:rFonts w:ascii="仿宋" w:hAnsi="仿宋" w:eastAsia="仿宋" w:cs="Times New Roman"/>
          <w:sz w:val="32"/>
          <w:szCs w:val="32"/>
        </w:rPr>
        <w:t>4月17日第一顶新型海锚顺利下线</w:t>
      </w:r>
      <w:r>
        <w:rPr>
          <w:rFonts w:hint="eastAsia" w:ascii="仿宋" w:hAnsi="仿宋" w:eastAsia="仿宋" w:cs="Times New Roman"/>
          <w:sz w:val="32"/>
          <w:szCs w:val="32"/>
        </w:rPr>
        <w:t>，</w:t>
      </w:r>
      <w:r>
        <w:rPr>
          <w:rFonts w:ascii="仿宋" w:hAnsi="仿宋" w:eastAsia="仿宋" w:cs="Times New Roman"/>
          <w:sz w:val="32"/>
          <w:szCs w:val="32"/>
        </w:rPr>
        <w:t>通过农发远洋技术组的验收并得到充分肯定。</w:t>
      </w:r>
    </w:p>
    <w:p>
      <w:pPr>
        <w:ind w:firstLine="630"/>
        <w:jc w:val="left"/>
        <w:rPr>
          <w:rFonts w:ascii="仿宋" w:hAnsi="仿宋" w:eastAsia="仿宋" w:cs="Times New Roman"/>
          <w:sz w:val="32"/>
          <w:szCs w:val="32"/>
        </w:rPr>
      </w:pPr>
      <w:r>
        <w:rPr>
          <w:rFonts w:hint="eastAsia" w:ascii="仿宋" w:hAnsi="仿宋" w:eastAsia="仿宋" w:cs="Times New Roman"/>
          <w:sz w:val="32"/>
          <w:szCs w:val="32"/>
        </w:rPr>
        <w:t>时间短任务重，我</w:t>
      </w:r>
      <w:r>
        <w:rPr>
          <w:rFonts w:hint="eastAsia" w:ascii="仿宋" w:hAnsi="仿宋" w:eastAsia="仿宋" w:cs="Times New Roman"/>
          <w:sz w:val="32"/>
          <w:szCs w:val="32"/>
          <w:lang w:val="en-US" w:eastAsia="zh-CN"/>
        </w:rPr>
        <w:t>们</w:t>
      </w:r>
      <w:r>
        <w:rPr>
          <w:rFonts w:hint="eastAsia" w:ascii="仿宋" w:hAnsi="仿宋" w:eastAsia="仿宋" w:cs="Times New Roman"/>
          <w:sz w:val="32"/>
          <w:szCs w:val="32"/>
        </w:rPr>
        <w:t>召开动员大会，布置接下来</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个月的工作计划，带领全体海锚职工加班加点，牺牲所有节假日和午休，为充分利用时间，中午吃饭实行轮班制。由于连续满负荷工作，职工浑身贴满止疼膏，特别是今年夏季持续炎热高温，车间里闷热难耐，大家都汗流浃背，但职工们没有一句怨言，为了共同的目标，互相鼓励打气。在大家不懈努力下，终于在8月底前保质保量完成制作任务。随着最后一顶海锚</w:t>
      </w:r>
      <w:r>
        <w:rPr>
          <w:rFonts w:hint="eastAsia" w:ascii="仿宋" w:hAnsi="仿宋" w:eastAsia="仿宋" w:cs="Times New Roman"/>
          <w:sz w:val="32"/>
          <w:szCs w:val="32"/>
          <w:lang w:val="en-US" w:eastAsia="zh-CN"/>
        </w:rPr>
        <w:t>验收</w:t>
      </w:r>
      <w:r>
        <w:rPr>
          <w:rFonts w:hint="eastAsia" w:ascii="仿宋" w:hAnsi="仿宋" w:eastAsia="仿宋" w:cs="Times New Roman"/>
          <w:sz w:val="32"/>
          <w:szCs w:val="32"/>
        </w:rPr>
        <w:t>入库，精疲力竭的</w:t>
      </w:r>
      <w:r>
        <w:rPr>
          <w:rFonts w:hint="eastAsia" w:ascii="仿宋" w:hAnsi="仿宋" w:eastAsia="仿宋" w:cs="Times New Roman"/>
          <w:sz w:val="32"/>
          <w:szCs w:val="32"/>
          <w:lang w:val="en-US" w:eastAsia="zh-CN"/>
        </w:rPr>
        <w:t>职工</w:t>
      </w:r>
      <w:r>
        <w:rPr>
          <w:rFonts w:hint="eastAsia" w:ascii="仿宋" w:hAnsi="仿宋" w:eastAsia="仿宋" w:cs="Times New Roman"/>
          <w:sz w:val="32"/>
          <w:szCs w:val="32"/>
        </w:rPr>
        <w:t>不顾满脸的汗水和泪水，拥抱在一起，庆祝这来之不易的成果。</w:t>
      </w:r>
    </w:p>
    <w:p>
      <w:pPr>
        <w:ind w:firstLine="630"/>
        <w:jc w:val="left"/>
        <w:rPr>
          <w:rFonts w:ascii="仿宋" w:hAnsi="仿宋" w:eastAsia="仿宋"/>
          <w:sz w:val="32"/>
          <w:szCs w:val="32"/>
        </w:rPr>
      </w:pPr>
      <w:r>
        <w:rPr>
          <w:rFonts w:hint="eastAsia" w:ascii="仿宋" w:hAnsi="仿宋" w:eastAsia="仿宋" w:cs="Times New Roman"/>
          <w:sz w:val="32"/>
          <w:szCs w:val="32"/>
        </w:rPr>
        <w:t>2</w:t>
      </w:r>
      <w:r>
        <w:rPr>
          <w:rFonts w:hint="eastAsia" w:ascii="仿宋" w:hAnsi="仿宋" w:eastAsia="仿宋" w:cs="Times New Roman"/>
          <w:sz w:val="32"/>
          <w:szCs w:val="32"/>
          <w:lang w:eastAsia="zh-CN"/>
        </w:rPr>
        <w:t>.</w:t>
      </w:r>
      <w:r>
        <w:rPr>
          <w:rFonts w:hint="eastAsia" w:ascii="仿宋" w:hAnsi="仿宋" w:eastAsia="仿宋"/>
          <w:sz w:val="32"/>
          <w:szCs w:val="32"/>
        </w:rPr>
        <w:t>11月初，救生筏检修站在隐患自查时，发现空气压缩机由于使用二十余年，设备严重老化，发生漏油等故障，无法正常使用。经厂家维修人员现场检测，认为该设备已无维修价值，建议更换新的空气压缩机，购买新机需近4000元。</w:t>
      </w:r>
      <w:r>
        <w:rPr>
          <w:rFonts w:hint="eastAsia" w:ascii="仿宋" w:hAnsi="仿宋" w:eastAsia="仿宋" w:cs="宋体"/>
          <w:color w:val="000000"/>
          <w:kern w:val="0"/>
          <w:sz w:val="32"/>
          <w:szCs w:val="32"/>
        </w:rPr>
        <w:t>筏站负责人</w:t>
      </w:r>
      <w:r>
        <w:rPr>
          <w:rFonts w:hint="eastAsia" w:ascii="仿宋" w:hAnsi="仿宋" w:eastAsia="仿宋"/>
          <w:sz w:val="32"/>
          <w:szCs w:val="32"/>
        </w:rPr>
        <w:t>本着勤俭节约、降本增效的原则，组织车间班长邱华军等人员，根据自身条件，在确保安全的前提下，自己动手维修</w:t>
      </w:r>
      <w:r>
        <w:rPr>
          <w:rFonts w:hint="eastAsia" w:ascii="仿宋" w:hAnsi="仿宋" w:eastAsia="仿宋"/>
          <w:sz w:val="32"/>
          <w:szCs w:val="32"/>
          <w:lang w:eastAsia="zh-CN"/>
        </w:rPr>
        <w:t>。</w:t>
      </w:r>
      <w:r>
        <w:rPr>
          <w:rFonts w:hint="eastAsia" w:ascii="仿宋" w:hAnsi="仿宋" w:eastAsia="仿宋"/>
          <w:sz w:val="32"/>
          <w:szCs w:val="32"/>
        </w:rPr>
        <w:t>经过两天时间，反复拆装十余次，最终排除故障，重新投入使用，直接为公司节约购置费</w:t>
      </w:r>
      <w:r>
        <w:rPr>
          <w:rFonts w:hint="eastAsia" w:ascii="仿宋" w:hAnsi="仿宋" w:eastAsia="仿宋"/>
          <w:sz w:val="32"/>
          <w:szCs w:val="32"/>
          <w:lang w:val="en-US" w:eastAsia="zh-CN"/>
        </w:rPr>
        <w:t>3000</w:t>
      </w:r>
      <w:r>
        <w:rPr>
          <w:rFonts w:hint="eastAsia" w:ascii="仿宋" w:hAnsi="仿宋" w:eastAsia="仿宋"/>
          <w:sz w:val="32"/>
          <w:szCs w:val="32"/>
        </w:rPr>
        <w:t>多元。</w:t>
      </w:r>
    </w:p>
    <w:p>
      <w:pPr>
        <w:pStyle w:val="8"/>
        <w:ind w:firstLine="640"/>
        <w:rPr>
          <w:rFonts w:hint="eastAsia" w:ascii="仿宋" w:hAnsi="仿宋" w:eastAsia="仿宋"/>
          <w:sz w:val="32"/>
          <w:szCs w:val="32"/>
          <w:lang w:eastAsia="zh-CN"/>
        </w:rPr>
      </w:pPr>
      <w:r>
        <w:rPr>
          <w:rFonts w:hint="eastAsia" w:ascii="仿宋" w:hAnsi="仿宋" w:eastAsia="仿宋"/>
          <w:sz w:val="32"/>
          <w:szCs w:val="32"/>
        </w:rPr>
        <w:t>3</w:t>
      </w:r>
      <w:r>
        <w:rPr>
          <w:rFonts w:hint="eastAsia" w:ascii="仿宋" w:hAnsi="仿宋" w:eastAsia="仿宋"/>
          <w:sz w:val="32"/>
          <w:szCs w:val="32"/>
          <w:lang w:eastAsia="zh-CN"/>
        </w:rPr>
        <w:t>.</w:t>
      </w:r>
      <w:r>
        <w:rPr>
          <w:rFonts w:hint="eastAsia" w:ascii="仿宋" w:hAnsi="仿宋" w:eastAsia="仿宋"/>
          <w:sz w:val="32"/>
          <w:szCs w:val="32"/>
        </w:rPr>
        <w:t>5月初，北岛码头配电箱空气开关、电表及整套线路因年久老化已无法正常使用，存在较大的安全隐患</w:t>
      </w:r>
      <w:r>
        <w:rPr>
          <w:rFonts w:hint="eastAsia" w:ascii="仿宋" w:hAnsi="仿宋" w:eastAsia="仿宋"/>
          <w:sz w:val="32"/>
          <w:szCs w:val="32"/>
          <w:lang w:eastAsia="zh-CN"/>
        </w:rPr>
        <w:t>，</w:t>
      </w:r>
      <w:r>
        <w:rPr>
          <w:rFonts w:hint="eastAsia" w:ascii="仿宋" w:hAnsi="仿宋" w:eastAsia="仿宋"/>
          <w:sz w:val="32"/>
          <w:szCs w:val="32"/>
        </w:rPr>
        <w:t>通过咨询，如全套更换新的设施设备需耗资7万余元。维修部负责人利用现有条件，把握能自已动手绝不请外协的原则，历时一个月，拆除旧电箱4个，更新不锈钢配电箱2个，加装新摄像头用于监控配电箱，更换新空气开关和电表，外接线端子及配件，配电箱外部又整体加装遮雨棚等，按计划完成码头线路改造。共计花费4900元，成功为公司节约资金6万余元</w:t>
      </w:r>
      <w:r>
        <w:rPr>
          <w:rFonts w:ascii="仿宋" w:hAnsi="仿宋" w:eastAsia="仿宋"/>
          <w:sz w:val="32"/>
          <w:szCs w:val="32"/>
        </w:rPr>
        <w:t>，</w:t>
      </w:r>
      <w:r>
        <w:rPr>
          <w:rFonts w:hint="eastAsia" w:ascii="仿宋" w:hAnsi="仿宋" w:eastAsia="仿宋"/>
          <w:sz w:val="32"/>
          <w:szCs w:val="32"/>
        </w:rPr>
        <w:t>用实际行动把管理精细化落实到工作中。</w:t>
      </w:r>
    </w:p>
    <w:p>
      <w:pPr>
        <w:pStyle w:val="8"/>
        <w:ind w:firstLine="736" w:firstLineChars="23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7月上旬，北岛码头因强降雨导致码头山体黄泥水夹杂乱石流入马路，有山体滑坡的风险，给过往车辆和行人造成很大的安全隐患。班子成员亲临一线，带领安保办和相关人员现场研究，制定应对措施及方案，并现场部署监督执行，成功阻断石块泥沙滚入马路，确保过路人员车辆的安全。</w:t>
      </w:r>
    </w:p>
    <w:p>
      <w:pPr>
        <w:ind w:firstLine="63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hint="eastAsia" w:ascii="仿宋" w:hAnsi="仿宋" w:eastAsia="仿宋"/>
          <w:sz w:val="32"/>
          <w:szCs w:val="32"/>
        </w:rPr>
        <w:t>10月底，我</w:t>
      </w:r>
      <w:r>
        <w:rPr>
          <w:rFonts w:hint="eastAsia" w:ascii="仿宋" w:hAnsi="仿宋" w:eastAsia="仿宋"/>
          <w:sz w:val="32"/>
          <w:szCs w:val="32"/>
          <w:lang w:val="en-US" w:eastAsia="zh-CN"/>
        </w:rPr>
        <w:t>们班子成员</w:t>
      </w:r>
      <w:r>
        <w:rPr>
          <w:rFonts w:hint="eastAsia" w:ascii="仿宋" w:hAnsi="仿宋" w:eastAsia="仿宋"/>
          <w:sz w:val="32"/>
          <w:szCs w:val="32"/>
        </w:rPr>
        <w:t>带领安保办成员到救生筏检修站安全检查，发现南邻拆迁施工单位在规划拆除建筑物时导致公司沙旺仓库筏站南侧围墙坍塌，立即召开现场会议做出研判，组织相关人员在围墙周边等重要部位加装6个监控摄像头，加强安全监控，防止外来人员进入厂区发生偷盗事件。同时与物业公司、施工方取得联系，研究处置方案，目前拆迁施工单位已将围墙恢复原貌。</w:t>
      </w:r>
    </w:p>
    <w:p>
      <w:pPr>
        <w:ind w:firstLine="630"/>
        <w:jc w:val="left"/>
        <w:rPr>
          <w:rFonts w:ascii="黑体" w:hAnsi="黑体" w:eastAsia="黑体"/>
          <w:sz w:val="32"/>
          <w:szCs w:val="32"/>
        </w:rPr>
      </w:pPr>
      <w:r>
        <w:rPr>
          <w:rFonts w:hint="eastAsia" w:ascii="黑体" w:hAnsi="黑体" w:eastAsia="黑体"/>
          <w:sz w:val="32"/>
          <w:szCs w:val="32"/>
        </w:rPr>
        <w:t>三、2024年工作计划</w:t>
      </w:r>
    </w:p>
    <w:p>
      <w:pPr>
        <w:pStyle w:val="8"/>
        <w:ind w:firstLine="736" w:firstLineChars="230"/>
        <w:rPr>
          <w:rFonts w:ascii="仿宋" w:hAnsi="仿宋" w:eastAsia="仿宋"/>
          <w:sz w:val="32"/>
          <w:szCs w:val="32"/>
        </w:rPr>
      </w:pPr>
      <w:r>
        <w:rPr>
          <w:rFonts w:hint="eastAsia" w:ascii="仿宋" w:hAnsi="仿宋" w:eastAsia="仿宋"/>
          <w:sz w:val="32"/>
          <w:szCs w:val="32"/>
        </w:rPr>
        <w:t>根据公司</w:t>
      </w:r>
      <w:r>
        <w:rPr>
          <w:rFonts w:hint="eastAsia" w:ascii="仿宋" w:hAnsi="仿宋" w:eastAsia="仿宋"/>
          <w:sz w:val="32"/>
          <w:szCs w:val="32"/>
          <w:lang w:val="en-US" w:eastAsia="zh-CN"/>
        </w:rPr>
        <w:t>总体部署</w:t>
      </w:r>
      <w:r>
        <w:rPr>
          <w:rFonts w:hint="eastAsia" w:ascii="仿宋" w:hAnsi="仿宋" w:eastAsia="仿宋"/>
          <w:sz w:val="32"/>
          <w:szCs w:val="32"/>
        </w:rPr>
        <w:t>，及时调整我们的工作思路和经营策略，认真落实公司相关政策，坚持稳中求进、以进促稳、先立后破总基调，树立“过紧日子”思想，助力公司转型稳步发展，努力完成公司</w:t>
      </w:r>
      <w:r>
        <w:rPr>
          <w:rFonts w:hint="eastAsia" w:ascii="仿宋" w:hAnsi="仿宋" w:eastAsia="仿宋"/>
          <w:sz w:val="32"/>
          <w:szCs w:val="32"/>
          <w:lang w:val="en-US" w:eastAsia="zh-CN"/>
        </w:rPr>
        <w:t>下达</w:t>
      </w:r>
      <w:r>
        <w:rPr>
          <w:rFonts w:hint="eastAsia" w:ascii="仿宋" w:hAnsi="仿宋" w:eastAsia="仿宋"/>
          <w:sz w:val="32"/>
          <w:szCs w:val="32"/>
        </w:rPr>
        <w:t>的各类指标。</w:t>
      </w:r>
    </w:p>
    <w:p>
      <w:pPr>
        <w:ind w:firstLine="630"/>
        <w:jc w:val="left"/>
        <w:rPr>
          <w:rFonts w:ascii="黑体" w:hAnsi="黑体" w:eastAsia="黑体"/>
          <w:sz w:val="32"/>
          <w:szCs w:val="32"/>
        </w:rPr>
      </w:pPr>
      <w:r>
        <w:rPr>
          <w:rFonts w:hint="eastAsia" w:ascii="楷体" w:hAnsi="楷体" w:eastAsia="楷体"/>
          <w:sz w:val="32"/>
          <w:szCs w:val="32"/>
        </w:rPr>
        <w:t>（一）</w:t>
      </w:r>
      <w:r>
        <w:rPr>
          <w:rFonts w:ascii="楷体" w:hAnsi="楷体" w:eastAsia="楷体"/>
          <w:sz w:val="32"/>
          <w:szCs w:val="32"/>
        </w:rPr>
        <w:t>海锚加工</w:t>
      </w:r>
    </w:p>
    <w:p>
      <w:pPr>
        <w:pStyle w:val="8"/>
        <w:ind w:firstLine="736" w:firstLineChars="230"/>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出台奖励机制，在巩固老客户的基础上，努力</w:t>
      </w:r>
      <w:r>
        <w:rPr>
          <w:rFonts w:ascii="仿宋" w:hAnsi="仿宋" w:eastAsia="仿宋"/>
          <w:sz w:val="32"/>
          <w:szCs w:val="32"/>
        </w:rPr>
        <w:t>拓展对外海锚、尾帆等</w:t>
      </w:r>
      <w:r>
        <w:rPr>
          <w:rFonts w:hint="eastAsia" w:ascii="仿宋" w:hAnsi="仿宋" w:eastAsia="仿宋"/>
          <w:sz w:val="32"/>
          <w:szCs w:val="32"/>
        </w:rPr>
        <w:t>加工</w:t>
      </w:r>
      <w:r>
        <w:rPr>
          <w:rFonts w:ascii="仿宋" w:hAnsi="仿宋" w:eastAsia="仿宋"/>
          <w:sz w:val="32"/>
          <w:szCs w:val="32"/>
        </w:rPr>
        <w:t>业务，争取更多订单。</w:t>
      </w:r>
    </w:p>
    <w:p>
      <w:pPr>
        <w:ind w:firstLine="630"/>
        <w:jc w:val="left"/>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hint="eastAsia" w:ascii="仿宋" w:hAnsi="仿宋" w:eastAsia="仿宋"/>
          <w:sz w:val="32"/>
          <w:szCs w:val="32"/>
        </w:rPr>
        <w:t>利用现有条件，深化改革创新、提升行动要求，在如何开发新的效益增长点上多做文章。</w:t>
      </w:r>
    </w:p>
    <w:p>
      <w:pPr>
        <w:pStyle w:val="8"/>
        <w:ind w:firstLine="736" w:firstLineChars="230"/>
        <w:rPr>
          <w:rFonts w:ascii="楷体" w:hAnsi="楷体" w:eastAsia="楷体"/>
          <w:sz w:val="32"/>
          <w:szCs w:val="32"/>
        </w:rPr>
      </w:pPr>
      <w:r>
        <w:rPr>
          <w:rFonts w:hint="eastAsia" w:ascii="楷体" w:hAnsi="楷体" w:eastAsia="楷体"/>
          <w:sz w:val="32"/>
          <w:szCs w:val="32"/>
        </w:rPr>
        <w:t>（二）</w:t>
      </w:r>
      <w:r>
        <w:rPr>
          <w:rFonts w:ascii="楷体" w:hAnsi="楷体" w:eastAsia="楷体"/>
          <w:sz w:val="32"/>
          <w:szCs w:val="32"/>
        </w:rPr>
        <w:t>救生筏检修站</w:t>
      </w:r>
    </w:p>
    <w:p>
      <w:pPr>
        <w:pStyle w:val="8"/>
        <w:ind w:firstLine="736" w:firstLineChars="230"/>
        <w:rPr>
          <w:rFonts w:ascii="楷体" w:hAnsi="楷体" w:eastAsia="楷体"/>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ascii="仿宋" w:hAnsi="仿宋" w:eastAsia="仿宋"/>
          <w:sz w:val="32"/>
          <w:szCs w:val="32"/>
        </w:rPr>
        <w:t>巩固现有当地渔船客户的同时，加大联系周边港口商船检修业务</w:t>
      </w:r>
      <w:r>
        <w:rPr>
          <w:rFonts w:hint="eastAsia" w:ascii="仿宋" w:hAnsi="仿宋" w:eastAsia="仿宋"/>
          <w:sz w:val="32"/>
          <w:szCs w:val="32"/>
          <w:lang w:val="en-US" w:eastAsia="zh-CN"/>
        </w:rPr>
        <w:t>的</w:t>
      </w:r>
      <w:r>
        <w:rPr>
          <w:rFonts w:ascii="仿宋" w:hAnsi="仿宋" w:eastAsia="仿宋"/>
          <w:sz w:val="32"/>
          <w:szCs w:val="32"/>
        </w:rPr>
        <w:t>力度。</w:t>
      </w:r>
    </w:p>
    <w:p>
      <w:pPr>
        <w:pStyle w:val="8"/>
        <w:ind w:firstLine="736" w:firstLineChars="230"/>
        <w:rPr>
          <w:rFonts w:hint="eastAsia" w:ascii="仿宋" w:hAnsi="仿宋" w:eastAsia="仿宋"/>
          <w:sz w:val="32"/>
          <w:szCs w:val="32"/>
          <w:lang w:eastAsia="zh-CN"/>
        </w:rPr>
      </w:pPr>
      <w:r>
        <w:rPr>
          <w:rFonts w:hint="eastAsia" w:ascii="仿宋" w:hAnsi="仿宋" w:eastAsia="仿宋"/>
          <w:sz w:val="32"/>
          <w:szCs w:val="32"/>
        </w:rPr>
        <w:t>2</w:t>
      </w:r>
      <w:r>
        <w:rPr>
          <w:rFonts w:hint="eastAsia" w:ascii="仿宋" w:hAnsi="仿宋" w:eastAsia="仿宋"/>
          <w:sz w:val="32"/>
          <w:szCs w:val="32"/>
          <w:lang w:eastAsia="zh-CN"/>
        </w:rPr>
        <w:t>.</w:t>
      </w:r>
      <w:r>
        <w:rPr>
          <w:rFonts w:ascii="仿宋" w:hAnsi="仿宋" w:eastAsia="仿宋"/>
          <w:sz w:val="32"/>
          <w:szCs w:val="32"/>
        </w:rPr>
        <w:t>积极与中水股份沟通，争取在救生衣</w:t>
      </w:r>
      <w:r>
        <w:rPr>
          <w:rFonts w:hint="eastAsia" w:ascii="仿宋" w:hAnsi="仿宋" w:eastAsia="仿宋"/>
          <w:sz w:val="32"/>
          <w:szCs w:val="32"/>
        </w:rPr>
        <w:t>、</w:t>
      </w:r>
      <w:r>
        <w:rPr>
          <w:rFonts w:ascii="仿宋" w:hAnsi="仿宋" w:eastAsia="仿宋"/>
          <w:sz w:val="32"/>
          <w:szCs w:val="32"/>
        </w:rPr>
        <w:t>定位仪</w:t>
      </w:r>
      <w:r>
        <w:rPr>
          <w:rFonts w:hint="eastAsia" w:ascii="仿宋" w:hAnsi="仿宋" w:eastAsia="仿宋"/>
          <w:sz w:val="32"/>
          <w:szCs w:val="32"/>
        </w:rPr>
        <w:t>及开发建立西非</w:t>
      </w:r>
      <w:r>
        <w:rPr>
          <w:rFonts w:ascii="仿宋" w:hAnsi="仿宋" w:eastAsia="仿宋"/>
          <w:sz w:val="32"/>
          <w:szCs w:val="32"/>
        </w:rPr>
        <w:t>海外救生筏检修业务上有所突破</w:t>
      </w:r>
      <w:r>
        <w:rPr>
          <w:rFonts w:hint="eastAsia" w:ascii="仿宋" w:hAnsi="仿宋" w:eastAsia="仿宋"/>
          <w:sz w:val="32"/>
          <w:szCs w:val="32"/>
          <w:lang w:eastAsia="zh-CN"/>
        </w:rPr>
        <w:t>。</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争取恢复秘鲁检修站工作。</w:t>
      </w:r>
    </w:p>
    <w:p>
      <w:pPr>
        <w:pStyle w:val="8"/>
        <w:ind w:firstLine="736" w:firstLineChars="230"/>
        <w:rPr>
          <w:rFonts w:ascii="楷体" w:hAnsi="楷体" w:eastAsia="楷体"/>
          <w:sz w:val="32"/>
          <w:szCs w:val="32"/>
        </w:rPr>
      </w:pPr>
      <w:r>
        <w:rPr>
          <w:rFonts w:hint="eastAsia" w:ascii="楷体" w:hAnsi="楷体" w:eastAsia="楷体"/>
          <w:sz w:val="32"/>
          <w:szCs w:val="32"/>
        </w:rPr>
        <w:t>（三）</w:t>
      </w:r>
      <w:r>
        <w:rPr>
          <w:rFonts w:ascii="楷体" w:hAnsi="楷体" w:eastAsia="楷体"/>
          <w:sz w:val="32"/>
          <w:szCs w:val="32"/>
        </w:rPr>
        <w:t>安全工作</w:t>
      </w:r>
    </w:p>
    <w:p>
      <w:pPr>
        <w:ind w:firstLine="630"/>
        <w:jc w:val="left"/>
        <w:rPr>
          <w:rFonts w:ascii="仿宋" w:hAnsi="仿宋" w:eastAsia="仿宋"/>
          <w:sz w:val="32"/>
          <w:szCs w:val="32"/>
        </w:rPr>
      </w:pPr>
      <w:r>
        <w:rPr>
          <w:rFonts w:hint="eastAsia" w:ascii="仿宋" w:hAnsi="仿宋" w:eastAsia="仿宋"/>
          <w:sz w:val="32"/>
          <w:szCs w:val="32"/>
        </w:rPr>
        <w:t>安全工作方面</w:t>
      </w:r>
      <w:r>
        <w:rPr>
          <w:rFonts w:ascii="仿宋" w:hAnsi="仿宋" w:eastAsia="仿宋"/>
          <w:sz w:val="32"/>
          <w:szCs w:val="32"/>
        </w:rPr>
        <w:t>不仅要提升基层负责人的管理能力，更要通过培训和日常技能考核等方式，继续深抓一线职工的安全素质和隐患排查、应急处置能力及风险预判能力。通过加大检查频次和整改力度，保障安全生产平稳、有序。</w:t>
      </w:r>
    </w:p>
    <w:p>
      <w:pPr>
        <w:ind w:firstLine="630"/>
        <w:jc w:val="left"/>
        <w:rPr>
          <w:rFonts w:ascii="仿宋" w:hAnsi="仿宋" w:eastAsia="仿宋"/>
          <w:sz w:val="32"/>
          <w:szCs w:val="32"/>
        </w:rPr>
      </w:pPr>
      <w:r>
        <w:rPr>
          <w:rFonts w:hint="eastAsia" w:ascii="仿宋" w:hAnsi="仿宋" w:eastAsia="仿宋"/>
          <w:sz w:val="32"/>
          <w:szCs w:val="32"/>
        </w:rPr>
        <w:t>综合经营公司</w:t>
      </w:r>
      <w:r>
        <w:rPr>
          <w:rFonts w:ascii="仿宋" w:hAnsi="仿宋" w:eastAsia="仿宋"/>
          <w:sz w:val="32"/>
          <w:szCs w:val="32"/>
        </w:rPr>
        <w:t>将进一步落实公司</w:t>
      </w:r>
      <w:r>
        <w:rPr>
          <w:rFonts w:hint="eastAsia" w:ascii="仿宋" w:hAnsi="仿宋" w:eastAsia="仿宋"/>
          <w:sz w:val="32"/>
          <w:szCs w:val="32"/>
        </w:rPr>
        <w:t>转型发展“夯实基础、突破冲刺、巩固发展”三年行动计划</w:t>
      </w:r>
      <w:r>
        <w:rPr>
          <w:rFonts w:ascii="仿宋" w:hAnsi="仿宋" w:eastAsia="仿宋"/>
          <w:sz w:val="32"/>
          <w:szCs w:val="32"/>
        </w:rPr>
        <w:t>，</w:t>
      </w:r>
      <w:r>
        <w:rPr>
          <w:rFonts w:hint="eastAsia" w:ascii="仿宋" w:hAnsi="仿宋" w:eastAsia="仿宋"/>
          <w:sz w:val="32"/>
          <w:szCs w:val="32"/>
        </w:rPr>
        <w:t>落实公司发展规划</w:t>
      </w:r>
      <w:r>
        <w:rPr>
          <w:rFonts w:hint="eastAsia" w:ascii="仿宋" w:hAnsi="仿宋" w:eastAsia="仿宋"/>
          <w:sz w:val="32"/>
          <w:szCs w:val="32"/>
          <w:lang w:eastAsia="zh-CN"/>
        </w:rPr>
        <w:t>，</w:t>
      </w:r>
      <w:r>
        <w:rPr>
          <w:rFonts w:hint="eastAsia" w:ascii="仿宋" w:hAnsi="仿宋" w:eastAsia="仿宋" w:cs="仿宋_GB2312"/>
          <w:sz w:val="32"/>
          <w:szCs w:val="32"/>
        </w:rPr>
        <w:t>把握正确舆论导向，营造积极向上氛围，凝聚企业改革发展正能量，</w:t>
      </w:r>
      <w:r>
        <w:rPr>
          <w:rFonts w:ascii="仿宋" w:hAnsi="仿宋" w:eastAsia="仿宋"/>
          <w:sz w:val="32"/>
          <w:szCs w:val="32"/>
        </w:rPr>
        <w:t>强化内部经营管理，加大开拓</w:t>
      </w:r>
      <w:r>
        <w:rPr>
          <w:rFonts w:hint="eastAsia" w:ascii="仿宋" w:hAnsi="仿宋" w:eastAsia="仿宋"/>
          <w:sz w:val="32"/>
          <w:szCs w:val="32"/>
        </w:rPr>
        <w:t>外部</w:t>
      </w:r>
      <w:r>
        <w:rPr>
          <w:rFonts w:ascii="仿宋" w:hAnsi="仿宋" w:eastAsia="仿宋"/>
          <w:sz w:val="32"/>
          <w:szCs w:val="32"/>
        </w:rPr>
        <w:t>市场力度，创新对外合作模式，确保实现效益增长。</w:t>
      </w:r>
    </w:p>
    <w:p>
      <w:pPr>
        <w:ind w:firstLine="630"/>
        <w:jc w:val="left"/>
        <w:rPr>
          <w:rFonts w:ascii="仿宋" w:hAnsi="仿宋" w:eastAsia="仿宋"/>
          <w:sz w:val="32"/>
          <w:szCs w:val="32"/>
        </w:rPr>
      </w:pPr>
      <w:r>
        <w:rPr>
          <w:rFonts w:hint="eastAsia" w:ascii="仿宋" w:hAnsi="仿宋" w:eastAsia="仿宋"/>
          <w:b/>
          <w:sz w:val="30"/>
          <w:szCs w:val="30"/>
        </w:rPr>
        <w:t xml:space="preserve">感谢公司领导、各职能部门和二级单位的同事们一年来对综合经营公司的关心和帮助！谢谢大家！                        </w:t>
      </w:r>
    </w:p>
    <w:p>
      <w:pPr>
        <w:ind w:firstLine="5440" w:firstLineChars="1700"/>
        <w:jc w:val="left"/>
        <w:rPr>
          <w:rFonts w:hint="eastAsia" w:ascii="仿宋" w:hAnsi="仿宋" w:eastAsia="仿宋"/>
          <w:sz w:val="32"/>
          <w:szCs w:val="32"/>
          <w:lang w:val="en-US" w:eastAsia="zh-CN"/>
        </w:rPr>
      </w:pPr>
    </w:p>
    <w:p>
      <w:pPr>
        <w:ind w:firstLine="5440" w:firstLineChars="1700"/>
        <w:jc w:val="left"/>
        <w:rPr>
          <w:rFonts w:hint="eastAsia" w:ascii="仿宋" w:hAnsi="仿宋" w:eastAsia="仿宋"/>
          <w:sz w:val="32"/>
          <w:szCs w:val="32"/>
          <w:lang w:val="en-US" w:eastAsia="zh-CN"/>
        </w:rPr>
      </w:pPr>
    </w:p>
    <w:p>
      <w:pPr>
        <w:ind w:firstLine="5440" w:firstLineChars="1700"/>
        <w:jc w:val="left"/>
        <w:rPr>
          <w:rFonts w:hint="eastAsia" w:ascii="仿宋" w:hAnsi="仿宋" w:eastAsia="仿宋"/>
          <w:sz w:val="32"/>
          <w:szCs w:val="32"/>
          <w:lang w:val="en-US" w:eastAsia="zh-CN"/>
        </w:rPr>
      </w:pPr>
    </w:p>
    <w:p>
      <w:pPr>
        <w:ind w:firstLine="5440" w:firstLineChars="1700"/>
        <w:jc w:val="left"/>
        <w:rPr>
          <w:rFonts w:ascii="仿宋" w:hAnsi="仿宋" w:eastAsia="仿宋"/>
          <w:sz w:val="32"/>
          <w:szCs w:val="32"/>
        </w:rPr>
      </w:pPr>
      <w:r>
        <w:rPr>
          <w:rFonts w:hint="eastAsia" w:ascii="仿宋" w:hAnsi="仿宋" w:eastAsia="仿宋"/>
          <w:sz w:val="32"/>
          <w:szCs w:val="32"/>
          <w:lang w:val="en-US" w:eastAsia="zh-CN"/>
        </w:rPr>
        <w:t>2024年1月3日</w:t>
      </w:r>
      <w:r>
        <w:rPr>
          <w:rFonts w:hint="eastAsia" w:ascii="仿宋" w:hAnsi="仿宋" w:eastAsia="仿宋"/>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droidsansfallback">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99813"/>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MjM0MGY2ZTUyOTg2ODgzMDJlMDk2ODFmNzkzYTkifQ=="/>
  </w:docVars>
  <w:rsids>
    <w:rsidRoot w:val="00FD2773"/>
    <w:rsid w:val="000D2C60"/>
    <w:rsid w:val="00116A4B"/>
    <w:rsid w:val="00127C9E"/>
    <w:rsid w:val="001A3ACB"/>
    <w:rsid w:val="001C0271"/>
    <w:rsid w:val="001C0B41"/>
    <w:rsid w:val="00214A3A"/>
    <w:rsid w:val="0027052B"/>
    <w:rsid w:val="002B32A0"/>
    <w:rsid w:val="0033383C"/>
    <w:rsid w:val="004313BE"/>
    <w:rsid w:val="00452999"/>
    <w:rsid w:val="004624E2"/>
    <w:rsid w:val="00501ABA"/>
    <w:rsid w:val="00520730"/>
    <w:rsid w:val="00541AEA"/>
    <w:rsid w:val="00583FEC"/>
    <w:rsid w:val="0059731D"/>
    <w:rsid w:val="00645991"/>
    <w:rsid w:val="006528E5"/>
    <w:rsid w:val="006C1BB8"/>
    <w:rsid w:val="006D7A38"/>
    <w:rsid w:val="00737C3D"/>
    <w:rsid w:val="0079367C"/>
    <w:rsid w:val="007A08BF"/>
    <w:rsid w:val="007E433A"/>
    <w:rsid w:val="00842714"/>
    <w:rsid w:val="00861271"/>
    <w:rsid w:val="0088433A"/>
    <w:rsid w:val="008A0EFC"/>
    <w:rsid w:val="008B1E5C"/>
    <w:rsid w:val="00907A6F"/>
    <w:rsid w:val="00927E3F"/>
    <w:rsid w:val="009356B9"/>
    <w:rsid w:val="00937B7A"/>
    <w:rsid w:val="009419FA"/>
    <w:rsid w:val="00963636"/>
    <w:rsid w:val="0097613C"/>
    <w:rsid w:val="00985A1B"/>
    <w:rsid w:val="009B5143"/>
    <w:rsid w:val="009D2864"/>
    <w:rsid w:val="009E1002"/>
    <w:rsid w:val="00A2613E"/>
    <w:rsid w:val="00A82628"/>
    <w:rsid w:val="00AF7182"/>
    <w:rsid w:val="00B32705"/>
    <w:rsid w:val="00B412ED"/>
    <w:rsid w:val="00C1528A"/>
    <w:rsid w:val="00C850B7"/>
    <w:rsid w:val="00C8666B"/>
    <w:rsid w:val="00CB4F9D"/>
    <w:rsid w:val="00D55A45"/>
    <w:rsid w:val="00D80900"/>
    <w:rsid w:val="00DB35F8"/>
    <w:rsid w:val="00E80734"/>
    <w:rsid w:val="00F21F5C"/>
    <w:rsid w:val="00F77144"/>
    <w:rsid w:val="00FD2773"/>
    <w:rsid w:val="00FD6FDD"/>
    <w:rsid w:val="030D6468"/>
    <w:rsid w:val="05B12665"/>
    <w:rsid w:val="06CD7114"/>
    <w:rsid w:val="129F1B30"/>
    <w:rsid w:val="13514682"/>
    <w:rsid w:val="14CE666E"/>
    <w:rsid w:val="1BFA2F0C"/>
    <w:rsid w:val="21773C5F"/>
    <w:rsid w:val="25801FE1"/>
    <w:rsid w:val="29C2451A"/>
    <w:rsid w:val="2A0F6649"/>
    <w:rsid w:val="2A856F88"/>
    <w:rsid w:val="2AA14CEF"/>
    <w:rsid w:val="2DA01E4F"/>
    <w:rsid w:val="2FC30BE4"/>
    <w:rsid w:val="4A5751EC"/>
    <w:rsid w:val="4DAB46F7"/>
    <w:rsid w:val="4E6F6502"/>
    <w:rsid w:val="50F4482F"/>
    <w:rsid w:val="561E5C1A"/>
    <w:rsid w:val="6F2B6144"/>
    <w:rsid w:val="735254F4"/>
    <w:rsid w:val="7FCA4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Heading 1"/>
    <w:basedOn w:val="1"/>
    <w:next w:val="1"/>
    <w:link w:val="10"/>
    <w:qFormat/>
    <w:uiPriority w:val="0"/>
    <w:pPr>
      <w:keepNext/>
      <w:keepLines/>
      <w:suppressAutoHyphens/>
      <w:spacing w:before="340" w:after="330" w:line="576" w:lineRule="auto"/>
      <w:outlineLvl w:val="0"/>
    </w:pPr>
    <w:rPr>
      <w:rFonts w:ascii="Times New Roman" w:hAnsi="Times New Roman" w:eastAsia="宋体" w:cs="Times New Roman"/>
      <w:b/>
      <w:bCs/>
      <w:sz w:val="44"/>
    </w:rPr>
  </w:style>
  <w:style w:type="character" w:customStyle="1" w:styleId="10">
    <w:name w:val="标题 1 Char"/>
    <w:basedOn w:val="5"/>
    <w:link w:val="9"/>
    <w:qFormat/>
    <w:uiPriority w:val="0"/>
    <w:rPr>
      <w:rFonts w:ascii="Times New Roman" w:hAnsi="Times New Roman" w:eastAsia="宋体" w:cs="Times New Roman"/>
      <w:b/>
      <w:bCs/>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516</Words>
  <Characters>2946</Characters>
  <Lines>24</Lines>
  <Paragraphs>6</Paragraphs>
  <TotalTime>9</TotalTime>
  <ScaleCrop>false</ScaleCrop>
  <LinksUpToDate>false</LinksUpToDate>
  <CharactersWithSpaces>3456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2023-12-15T00:26:00Z</dcterms:created>
  <dc:creator>微软用户</dc:creator>
  <cp:lastModifiedBy>李绍宾</cp:lastModifiedBy>
  <dcterms:modified xsi:type="dcterms:W3CDTF">2024-01-05T02:07:27Z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CC38BAD808E546D68809CF26C89D7C69_13</vt:lpwstr>
  </property>
</Properties>
</file>